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1150" cy="9167244"/>
            <wp:effectExtent l="19050" t="0" r="6350" b="0"/>
            <wp:docPr id="1" name="Рисунок 1" descr="C:\Documents and Settings\СОШ\Рабочий стол\img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Ш\Рабочий стол\img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0F1D" w:rsidRDefault="00F50F1D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6C5C" w:rsidRDefault="00927C81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41E4C" w:rsidRPr="009F6C5C" w:rsidRDefault="009F6C5C" w:rsidP="00927C8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27C81">
        <w:rPr>
          <w:rFonts w:ascii="Times New Roman" w:hAnsi="Times New Roman" w:cs="Times New Roman"/>
          <w:sz w:val="28"/>
          <w:szCs w:val="28"/>
        </w:rPr>
        <w:t xml:space="preserve"> </w:t>
      </w:r>
      <w:r w:rsidR="00A41E4C" w:rsidRPr="00A41E4C">
        <w:rPr>
          <w:b/>
          <w:color w:val="333333"/>
          <w:sz w:val="32"/>
          <w:szCs w:val="32"/>
        </w:rPr>
        <w:t>Пояснительная записка</w:t>
      </w:r>
    </w:p>
    <w:p w:rsidR="0093337E" w:rsidRDefault="00A41E4C" w:rsidP="0093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8A2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Pr="00FC651C">
        <w:rPr>
          <w:rFonts w:ascii="Times New Roman" w:hAnsi="Times New Roman"/>
          <w:sz w:val="24"/>
          <w:szCs w:val="24"/>
        </w:rPr>
        <w:t xml:space="preserve"> 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</w:t>
      </w:r>
      <w:r>
        <w:rPr>
          <w:rFonts w:ascii="Times New Roman" w:hAnsi="Times New Roman"/>
          <w:sz w:val="24"/>
          <w:szCs w:val="24"/>
        </w:rPr>
        <w:t xml:space="preserve">познавательными, регулятивными, </w:t>
      </w:r>
      <w:r w:rsidRPr="00FC651C">
        <w:rPr>
          <w:rFonts w:ascii="Times New Roman" w:hAnsi="Times New Roman"/>
          <w:sz w:val="24"/>
          <w:szCs w:val="24"/>
        </w:rPr>
        <w:t>коммуникативными) в процессе усвоения предметного содержания.</w:t>
      </w:r>
    </w:p>
    <w:p w:rsidR="0093337E" w:rsidRPr="00674DDA" w:rsidRDefault="00A41E4C" w:rsidP="0093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 </w:t>
      </w:r>
      <w:r w:rsidR="0093337E" w:rsidRPr="00674DDA">
        <w:rPr>
          <w:b/>
          <w:bCs/>
          <w:iCs/>
          <w:sz w:val="24"/>
          <w:szCs w:val="24"/>
        </w:rPr>
        <w:t>Главные задачи курса</w:t>
      </w:r>
      <w:r w:rsidR="0093337E" w:rsidRPr="00674DDA">
        <w:rPr>
          <w:b/>
          <w:bCs/>
          <w:iCs/>
          <w:w w:val="90"/>
          <w:sz w:val="24"/>
          <w:szCs w:val="24"/>
        </w:rPr>
        <w:t>:</w:t>
      </w:r>
      <w:r w:rsidR="0093337E" w:rsidRPr="00674DDA">
        <w:rPr>
          <w:b/>
          <w:bCs/>
          <w:i/>
          <w:iCs/>
          <w:w w:val="90"/>
          <w:sz w:val="24"/>
          <w:szCs w:val="24"/>
        </w:rPr>
        <w:t xml:space="preserve">  </w:t>
      </w:r>
    </w:p>
    <w:p w:rsidR="0093337E" w:rsidRPr="00674DDA" w:rsidRDefault="0093337E" w:rsidP="009333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DDA">
        <w:rPr>
          <w:rFonts w:ascii="Times New Roman" w:hAnsi="Times New Roman" w:cs="Times New Roman"/>
        </w:rPr>
        <w:t>1)</w:t>
      </w:r>
      <w:r w:rsidRPr="00674DDA">
        <w:rPr>
          <w:rFonts w:ascii="Times New Roman" w:hAnsi="Times New Roman" w:cs="Times New Roman"/>
          <w:b/>
        </w:rPr>
        <w:t>формирование</w:t>
      </w:r>
      <w:r w:rsidRPr="00674DDA">
        <w:rPr>
          <w:rFonts w:ascii="Times New Roman" w:hAnsi="Times New Roman" w:cs="Times New Roman"/>
        </w:rPr>
        <w:t xml:space="preserve"> навыков табличного сложения и вычитания в пределах 20, которые совершенствуются в процессе овладения приемами устного сложения и вычитания двузначных и однозначных, а также двузначных чисел с переходом в другой разряд;</w:t>
      </w:r>
    </w:p>
    <w:p w:rsidR="0093337E" w:rsidRPr="00674DDA" w:rsidRDefault="0093337E" w:rsidP="00933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4DDA">
        <w:rPr>
          <w:rFonts w:ascii="Times New Roman" w:hAnsi="Times New Roman" w:cs="Times New Roman"/>
          <w:b/>
          <w:bCs/>
        </w:rPr>
        <w:t xml:space="preserve">2)развитие </w:t>
      </w:r>
      <w:r w:rsidRPr="00674DDA">
        <w:rPr>
          <w:rFonts w:ascii="Times New Roman" w:hAnsi="Times New Roman" w:cs="Times New Roman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3337E" w:rsidRPr="00674DDA" w:rsidRDefault="0093337E" w:rsidP="00933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4DDA">
        <w:rPr>
          <w:rFonts w:ascii="Times New Roman" w:hAnsi="Times New Roman" w:cs="Times New Roman"/>
          <w:b/>
          <w:bCs/>
        </w:rPr>
        <w:t>3)освоение</w:t>
      </w:r>
      <w:r w:rsidRPr="00674DDA">
        <w:rPr>
          <w:rFonts w:ascii="Times New Roman" w:hAnsi="Times New Roman" w:cs="Times New Roman"/>
        </w:rPr>
        <w:t xml:space="preserve"> основ математических знаний, формирование первоначальных представлений о математике;</w:t>
      </w:r>
    </w:p>
    <w:p w:rsidR="0093337E" w:rsidRPr="00674DDA" w:rsidRDefault="0093337E" w:rsidP="00933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4DDA">
        <w:rPr>
          <w:rFonts w:ascii="Times New Roman" w:hAnsi="Times New Roman" w:cs="Times New Roman"/>
          <w:b/>
          <w:bCs/>
        </w:rPr>
        <w:t>4)воспитание</w:t>
      </w:r>
      <w:r w:rsidRPr="00674DDA">
        <w:rPr>
          <w:rFonts w:ascii="Times New Roman" w:hAnsi="Times New Roman" w:cs="Times New Roman"/>
        </w:rPr>
        <w:t xml:space="preserve"> интереса к математике, стремления использовать математические знания в повседневной жизни.</w:t>
      </w:r>
    </w:p>
    <w:p w:rsidR="0093337E" w:rsidRDefault="0093337E" w:rsidP="009333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характеристика предмета </w:t>
      </w:r>
    </w:p>
    <w:p w:rsidR="0093337E" w:rsidRPr="00FC651C" w:rsidRDefault="0093337E" w:rsidP="0093337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В основ</w:t>
      </w:r>
      <w:r>
        <w:rPr>
          <w:rFonts w:ascii="Times New Roman" w:hAnsi="Times New Roman"/>
          <w:sz w:val="24"/>
          <w:szCs w:val="24"/>
        </w:rPr>
        <w:t>е  начального курса  математики</w:t>
      </w:r>
      <w:r w:rsidRPr="00FC651C">
        <w:rPr>
          <w:rFonts w:ascii="Times New Roman" w:hAnsi="Times New Roman"/>
          <w:sz w:val="24"/>
          <w:szCs w:val="24"/>
        </w:rPr>
        <w:t xml:space="preserve">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</w:t>
      </w:r>
      <w:r w:rsidRPr="00FC651C">
        <w:rPr>
          <w:rFonts w:ascii="Times New Roman" w:hAnsi="Times New Roman"/>
          <w:i/>
          <w:sz w:val="24"/>
          <w:szCs w:val="24"/>
        </w:rPr>
        <w:t xml:space="preserve"> в процессе усвоения математического содержания.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 и специфику учебного предмета «Математика», который является испытанным и надежным средством 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651C">
        <w:rPr>
          <w:rFonts w:ascii="Times New Roman" w:hAnsi="Times New Roman"/>
          <w:sz w:val="24"/>
          <w:szCs w:val="24"/>
        </w:rPr>
        <w:t xml:space="preserve">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 w:rsidRPr="00FC651C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FC651C">
        <w:rPr>
          <w:rFonts w:ascii="Times New Roman" w:hAnsi="Times New Roman"/>
          <w:b/>
          <w:sz w:val="24"/>
          <w:szCs w:val="24"/>
        </w:rPr>
        <w:t xml:space="preserve"> как</w:t>
      </w:r>
      <w:proofErr w:type="gramEnd"/>
      <w:r w:rsidRPr="00FC651C">
        <w:rPr>
          <w:rFonts w:ascii="Times New Roman" w:hAnsi="Times New Roman"/>
          <w:b/>
          <w:sz w:val="24"/>
          <w:szCs w:val="24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 математического содержания,  которые позволяют не только обучать математике, но и воспитывать математикой, не только учить мыслям, но и учить мыслить.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 w:rsidRPr="00FC651C">
        <w:rPr>
          <w:rFonts w:ascii="Times New Roman" w:hAnsi="Times New Roman"/>
          <w:sz w:val="24"/>
          <w:szCs w:val="24"/>
        </w:rPr>
        <w:t>предшествующими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  <w:proofErr w:type="gramStart"/>
      <w:r w:rsidRPr="00FC651C">
        <w:rPr>
          <w:rFonts w:ascii="Times New Roman" w:hAnsi="Times New Roman"/>
          <w:sz w:val="24"/>
          <w:szCs w:val="24"/>
        </w:rPr>
        <w:t xml:space="preserve">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</w:t>
      </w:r>
      <w:r w:rsidRPr="00FC651C">
        <w:rPr>
          <w:rFonts w:ascii="Times New Roman" w:hAnsi="Times New Roman"/>
          <w:sz w:val="24"/>
          <w:szCs w:val="24"/>
        </w:rPr>
        <w:lastRenderedPageBreak/>
        <w:t>принятию и осознанию новой учебной задачи, которую сначала ставит учитель, а в последствии и сами дети.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 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Особенностью курса является использование калькулятора как средства обучения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color w:val="000000"/>
          <w:sz w:val="24"/>
          <w:szCs w:val="24"/>
        </w:rPr>
        <w:t xml:space="preserve">младших школьников математике, </w:t>
      </w:r>
      <w:proofErr w:type="gramStart"/>
      <w:r w:rsidRPr="00FC651C">
        <w:rPr>
          <w:rFonts w:ascii="Times New Roman" w:hAnsi="Times New Roman"/>
          <w:color w:val="000000"/>
          <w:sz w:val="24"/>
          <w:szCs w:val="24"/>
        </w:rPr>
        <w:t>обладающего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51C">
        <w:rPr>
          <w:rFonts w:ascii="Times New Roman" w:hAnsi="Times New Roman"/>
          <w:color w:val="000000"/>
          <w:sz w:val="24"/>
          <w:szCs w:val="24"/>
        </w:rPr>
        <w:t xml:space="preserve">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 то есть использовать его для  формирования УУД. 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</w:t>
      </w:r>
      <w:r w:rsidRPr="00FC651C">
        <w:rPr>
          <w:rFonts w:ascii="Times New Roman" w:hAnsi="Times New Roman"/>
          <w:b/>
          <w:sz w:val="24"/>
          <w:szCs w:val="24"/>
        </w:rPr>
        <w:t>понимать</w:t>
      </w:r>
      <w:r w:rsidRPr="00FC651C">
        <w:rPr>
          <w:rFonts w:ascii="Times New Roman" w:hAnsi="Times New Roman"/>
          <w:sz w:val="24"/>
          <w:szCs w:val="24"/>
        </w:rPr>
        <w:t xml:space="preserve"> информацию, представленную различными способами (рисунок, текст, графические и символические модели, схема, таблица, диаграмма), </w:t>
      </w:r>
      <w:r w:rsidRPr="00FC651C">
        <w:rPr>
          <w:rFonts w:ascii="Times New Roman" w:hAnsi="Times New Roman"/>
          <w:b/>
          <w:sz w:val="24"/>
          <w:szCs w:val="24"/>
        </w:rPr>
        <w:t>использовать</w:t>
      </w:r>
      <w:r w:rsidRPr="00FC651C">
        <w:rPr>
          <w:rFonts w:ascii="Times New Roman" w:hAnsi="Times New Roman"/>
          <w:sz w:val="24"/>
          <w:szCs w:val="24"/>
        </w:rPr>
        <w:t xml:space="preserve"> информацию для установления количественных и пространственных отношений, причинно - следственных связей. 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651C">
        <w:rPr>
          <w:rFonts w:ascii="Times New Roman" w:hAnsi="Times New Roman"/>
          <w:sz w:val="24"/>
          <w:szCs w:val="24"/>
        </w:rPr>
        <w:t xml:space="preserve"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</w:t>
      </w:r>
      <w:r w:rsidRPr="00FC651C">
        <w:rPr>
          <w:rFonts w:ascii="Times New Roman" w:hAnsi="Times New Roman"/>
          <w:sz w:val="24"/>
          <w:szCs w:val="24"/>
        </w:rPr>
        <w:lastRenderedPageBreak/>
        <w:t xml:space="preserve">результаты самостоятельной работы (как верные, так и неверные) обсуждались коллективно и создавали условия 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формируются умения: </w:t>
      </w:r>
      <w:r>
        <w:rPr>
          <w:rFonts w:ascii="Times New Roman" w:hAnsi="Times New Roman"/>
          <w:sz w:val="24"/>
          <w:szCs w:val="24"/>
        </w:rPr>
        <w:t xml:space="preserve">контролировать, </w:t>
      </w:r>
      <w:r w:rsidRPr="00FC651C">
        <w:rPr>
          <w:rFonts w:ascii="Times New Roman" w:hAnsi="Times New Roman"/>
          <w:sz w:val="24"/>
          <w:szCs w:val="24"/>
        </w:rPr>
        <w:t xml:space="preserve">оценивать свои действия и  вносить соответствующие коррективы в их выполнение. При этом необходимо, чтобы учитель активно включался  в процесс обсуждения. </w:t>
      </w:r>
      <w:proofErr w:type="gramStart"/>
      <w:r w:rsidRPr="00FC651C">
        <w:rPr>
          <w:rFonts w:ascii="Times New Roman" w:hAnsi="Times New Roman"/>
          <w:sz w:val="24"/>
          <w:szCs w:val="24"/>
        </w:rPr>
        <w:t>Для этой цели</w:t>
      </w:r>
      <w:r w:rsidRPr="00FC651C">
        <w:rPr>
          <w:rFonts w:ascii="Times New Roman" w:hAnsi="Times New Roman"/>
          <w:color w:val="000000"/>
          <w:sz w:val="24"/>
          <w:szCs w:val="24"/>
        </w:rPr>
        <w:t xml:space="preserve"> могут быть использованы различные методические приёмы: организация целенаправленного наблюдения; анализ математических объектов с различных точек зрения;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сравнение данного задания с другим, которое представляет собой ориентировочную основу; обсуждение различных способов действий.</w:t>
      </w:r>
      <w:proofErr w:type="gramEnd"/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51C">
        <w:rPr>
          <w:rFonts w:ascii="Times New Roman" w:hAnsi="Times New Roman"/>
          <w:color w:val="000000"/>
          <w:sz w:val="24"/>
          <w:szCs w:val="24"/>
        </w:rPr>
        <w:t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уравнения).</w:t>
      </w:r>
      <w:proofErr w:type="gramEnd"/>
      <w:r w:rsidRPr="00FC65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C651C">
        <w:rPr>
          <w:rFonts w:ascii="Times New Roman" w:hAnsi="Times New Roman"/>
          <w:color w:val="000000"/>
          <w:sz w:val="24"/>
          <w:szCs w:val="24"/>
        </w:rPr>
        <w:t>Необходимым условием данного подхода в практике обучения является организация подготовительной работы к обучению решению задач, которая включает: 1) формирование у учащихся навыков чтения, 2) усвоение детьми предметного смысла сложения и вычитания, отношений «больше на», «меньше на»,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</w:t>
      </w:r>
      <w:proofErr w:type="gramEnd"/>
      <w:r w:rsidRPr="00FC651C">
        <w:rPr>
          <w:rFonts w:ascii="Times New Roman" w:hAnsi="Times New Roman"/>
          <w:color w:val="000000"/>
          <w:sz w:val="24"/>
          <w:szCs w:val="24"/>
        </w:rPr>
        <w:t xml:space="preserve"> 3) формирование приёмов умственной деятельности; 4) умение складывать и вычитать отрезки и использовать их для интерпретации различных ситуаций. 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651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C651C">
        <w:rPr>
          <w:rFonts w:ascii="Times New Roman" w:hAnsi="Times New Roman"/>
          <w:color w:val="000000"/>
          <w:sz w:val="24"/>
          <w:szCs w:val="24"/>
        </w:rPr>
        <w:tab/>
      </w:r>
      <w:r w:rsidRPr="00FC651C">
        <w:rPr>
          <w:rFonts w:ascii="Times New Roman" w:hAnsi="Times New Roman"/>
          <w:sz w:val="24"/>
          <w:szCs w:val="24"/>
        </w:rPr>
        <w:t xml:space="preserve">Технология обучения решению текстовых задач арифметическим способом, нашедшая отражение в учебнике, включает шесть этапов: 1)подготовительный, 2) задачи на сложение и вычитание, 3) смысл действия умножения, отношение «больше в…,4) задачи на сложение, вычитание, умножение, 5) смысл действия деления, отношения «меньше в…», кратного сравнения, 6) решение арифметических задач на все четыре арифметических действия </w:t>
      </w:r>
      <w:proofErr w:type="gramStart"/>
      <w:r w:rsidRPr="00FC65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в том числе задачи, содержащие зависимость между </w:t>
      </w:r>
      <w:proofErr w:type="gramStart"/>
      <w:r w:rsidRPr="00FC651C">
        <w:rPr>
          <w:rFonts w:ascii="Times New Roman" w:hAnsi="Times New Roman"/>
          <w:sz w:val="24"/>
          <w:szCs w:val="24"/>
        </w:rPr>
        <w:t>величинами, характеризующими процессы: движения (скорость, время, расстояние), работы (производительность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  <w:proofErr w:type="gramEnd"/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51C">
        <w:rPr>
          <w:rFonts w:ascii="Times New Roman" w:hAnsi="Times New Roman"/>
          <w:sz w:val="24"/>
          <w:szCs w:val="24"/>
        </w:rPr>
        <w:t>В результате использования данной технологии большая часть детей овладевают умением самостоятельно решать задачи в 2 -3 действия, составлять план решения задачи, моделировать текст задачи в виде схемы, таблицы, самостоятельно выполнять аналитико-синтетический разбор задачи без наводящих вопросов учителя, выполнять запись решения арифметических задач по действиям и выражением, при этом учащиеся испытывают интерес к каждой новой задаче и выражают готовность и желание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к решению более сложных текстовых задач </w:t>
      </w:r>
      <w:proofErr w:type="gramStart"/>
      <w:r w:rsidRPr="00FC65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в том числе логических, комбинаторных, геометрических). </w:t>
      </w:r>
    </w:p>
    <w:p w:rsidR="00927C81" w:rsidRDefault="00927C81" w:rsidP="0093337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37E" w:rsidRPr="00B01752" w:rsidRDefault="0093337E" w:rsidP="0093337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1752">
        <w:rPr>
          <w:rFonts w:ascii="Times New Roman" w:hAnsi="Times New Roman"/>
          <w:b/>
          <w:sz w:val="24"/>
          <w:szCs w:val="24"/>
        </w:rPr>
        <w:t>Ценностные ориентиры содержания курса «Математика»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lastRenderedPageBreak/>
        <w:t>Математическое знание – это особый способ коммуникации: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>наличие знакового (символьного) языка для описания и анализа действительности;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93337E" w:rsidRPr="00B01752" w:rsidRDefault="0093337E" w:rsidP="0093337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1752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93337E" w:rsidRDefault="0093337E" w:rsidP="0093337E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3EA2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курса «Математика» во 2 </w:t>
      </w:r>
      <w:r w:rsidRPr="00BF3EA2">
        <w:rPr>
          <w:rFonts w:ascii="Times New Roman" w:hAnsi="Times New Roman"/>
          <w:sz w:val="24"/>
          <w:szCs w:val="24"/>
        </w:rPr>
        <w:t>кла</w:t>
      </w:r>
      <w:r>
        <w:rPr>
          <w:rFonts w:ascii="Times New Roman" w:hAnsi="Times New Roman"/>
          <w:sz w:val="24"/>
          <w:szCs w:val="24"/>
        </w:rPr>
        <w:t>ссе на</w:t>
      </w:r>
      <w:r>
        <w:rPr>
          <w:rFonts w:ascii="Times New Roman" w:hAnsi="Times New Roman"/>
          <w:sz w:val="24"/>
          <w:szCs w:val="24"/>
        </w:rPr>
        <w:softHyphen/>
        <w:t xml:space="preserve">чальной школы отводится 4 </w:t>
      </w:r>
      <w:r w:rsidRPr="00BF3EA2">
        <w:rPr>
          <w:rFonts w:ascii="Times New Roman" w:hAnsi="Times New Roman"/>
          <w:sz w:val="24"/>
          <w:szCs w:val="24"/>
        </w:rPr>
        <w:t>ч в неде</w:t>
      </w:r>
      <w:r>
        <w:rPr>
          <w:rFonts w:ascii="Times New Roman" w:hAnsi="Times New Roman"/>
          <w:sz w:val="24"/>
          <w:szCs w:val="24"/>
        </w:rPr>
        <w:t>лю. Программа рассчита</w:t>
      </w:r>
      <w:r>
        <w:rPr>
          <w:rFonts w:ascii="Times New Roman" w:hAnsi="Times New Roman"/>
          <w:sz w:val="24"/>
          <w:szCs w:val="24"/>
        </w:rPr>
        <w:softHyphen/>
        <w:t>на на  136 ч  (34 учебных недель).</w:t>
      </w:r>
    </w:p>
    <w:p w:rsidR="0093337E" w:rsidRDefault="0093337E" w:rsidP="009333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Pr="00674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зучения учебного предмета (УУД)</w:t>
      </w:r>
    </w:p>
    <w:p w:rsidR="0093337E" w:rsidRDefault="0093337E" w:rsidP="009333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337E" w:rsidRPr="008F225F" w:rsidRDefault="0093337E" w:rsidP="0093337E">
      <w:pPr>
        <w:jc w:val="both"/>
        <w:rPr>
          <w:b/>
        </w:rPr>
      </w:pPr>
      <w:r>
        <w:t xml:space="preserve">                    </w:t>
      </w:r>
      <w:r w:rsidRPr="008F225F">
        <w:t>В результате изучения курса математики по</w:t>
      </w:r>
      <w:r>
        <w:t xml:space="preserve"> данной программе у учащихся </w:t>
      </w:r>
      <w:r w:rsidRPr="008F225F">
        <w:t xml:space="preserve">начальной школы будут сформированы математические (предметные) знания, умения,  навыки и представления, предусмотренные  программой курса, а также  </w:t>
      </w:r>
      <w:r w:rsidRPr="008F225F">
        <w:rPr>
          <w:b/>
        </w:rPr>
        <w:t>личностные, регулятивные, познавательные, коммуникативные универсальные учебные действия</w:t>
      </w:r>
      <w:r w:rsidRPr="008F225F">
        <w:t xml:space="preserve"> как основа умения учиться. 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В сфере </w:t>
      </w:r>
      <w:r w:rsidRPr="008F225F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FC651C">
        <w:rPr>
          <w:rFonts w:ascii="Times New Roman" w:hAnsi="Times New Roman"/>
          <w:sz w:val="24"/>
          <w:szCs w:val="24"/>
        </w:rPr>
        <w:t xml:space="preserve">универсальных действий у учащихся будут сформированы: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i/>
          <w:sz w:val="24"/>
          <w:szCs w:val="24"/>
        </w:rPr>
        <w:t>-в</w:t>
      </w:r>
      <w:proofErr w:type="gramEnd"/>
      <w:r>
        <w:rPr>
          <w:rFonts w:ascii="Times New Roman" w:hAnsi="Times New Roman"/>
          <w:i/>
          <w:sz w:val="24"/>
          <w:szCs w:val="24"/>
        </w:rPr>
        <w:t>нутренняя</w:t>
      </w:r>
      <w:r w:rsidRPr="00FC651C">
        <w:rPr>
          <w:rFonts w:ascii="Times New Roman" w:hAnsi="Times New Roman"/>
          <w:i/>
          <w:sz w:val="24"/>
          <w:szCs w:val="24"/>
        </w:rPr>
        <w:t xml:space="preserve"> позиции школьника на уровне понимания необходимости учения, выраженного в преобладании учебно-познавательных мотивов;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устойчивый  познавательный</w:t>
      </w:r>
      <w:r w:rsidRPr="00FC651C">
        <w:rPr>
          <w:rFonts w:ascii="Times New Roman" w:hAnsi="Times New Roman"/>
          <w:i/>
          <w:sz w:val="24"/>
          <w:szCs w:val="24"/>
        </w:rPr>
        <w:t xml:space="preserve"> ин</w:t>
      </w:r>
      <w:r>
        <w:rPr>
          <w:rFonts w:ascii="Times New Roman" w:hAnsi="Times New Roman"/>
          <w:i/>
          <w:sz w:val="24"/>
          <w:szCs w:val="24"/>
        </w:rPr>
        <w:t>терес</w:t>
      </w:r>
      <w:r w:rsidRPr="00FC651C">
        <w:rPr>
          <w:rFonts w:ascii="Times New Roman" w:hAnsi="Times New Roman"/>
          <w:i/>
          <w:sz w:val="24"/>
          <w:szCs w:val="24"/>
        </w:rPr>
        <w:t xml:space="preserve"> к новым общим способам решения задач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C651C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адекватное  понимание </w:t>
      </w:r>
      <w:r w:rsidRPr="00FC651C">
        <w:rPr>
          <w:rFonts w:ascii="Times New Roman" w:hAnsi="Times New Roman"/>
          <w:i/>
          <w:sz w:val="24"/>
          <w:szCs w:val="24"/>
        </w:rPr>
        <w:t xml:space="preserve"> причин успешности или 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51C">
        <w:rPr>
          <w:rFonts w:ascii="Times New Roman" w:hAnsi="Times New Roman"/>
          <w:i/>
          <w:sz w:val="24"/>
          <w:szCs w:val="24"/>
        </w:rPr>
        <w:t>успешности учебной деятельности.</w:t>
      </w:r>
    </w:p>
    <w:p w:rsidR="0093337E" w:rsidRDefault="0093337E" w:rsidP="0093337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готовность целенаправленно использовать  математические знания, умения и навыки  в учебной деятельности и в повседневной жизни</w:t>
      </w:r>
      <w:r>
        <w:rPr>
          <w:rFonts w:ascii="Times New Roman" w:hAnsi="Times New Roman"/>
          <w:i/>
          <w:sz w:val="24"/>
          <w:szCs w:val="24"/>
        </w:rPr>
        <w:t>;</w:t>
      </w:r>
      <w:r w:rsidRPr="00A51167">
        <w:rPr>
          <w:rFonts w:ascii="Times New Roman" w:hAnsi="Times New Roman"/>
          <w:i/>
          <w:sz w:val="24"/>
          <w:szCs w:val="24"/>
        </w:rPr>
        <w:t xml:space="preserve">  </w:t>
      </w:r>
    </w:p>
    <w:p w:rsidR="0093337E" w:rsidRDefault="0093337E" w:rsidP="0093337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способность осознавать и оценивать свои мысли,</w:t>
      </w:r>
      <w:r>
        <w:rPr>
          <w:rFonts w:ascii="Times New Roman" w:hAnsi="Times New Roman"/>
          <w:i/>
          <w:sz w:val="24"/>
          <w:szCs w:val="24"/>
        </w:rPr>
        <w:t xml:space="preserve"> действия и выражать их в речи;</w:t>
      </w:r>
    </w:p>
    <w:p w:rsidR="0093337E" w:rsidRDefault="0093337E" w:rsidP="0093337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соотносить результат действия с поставленной це</w:t>
      </w:r>
      <w:r>
        <w:rPr>
          <w:rFonts w:ascii="Times New Roman" w:hAnsi="Times New Roman"/>
          <w:i/>
          <w:sz w:val="24"/>
          <w:szCs w:val="24"/>
        </w:rPr>
        <w:t>лью;</w:t>
      </w:r>
      <w:r w:rsidRPr="00A51167">
        <w:rPr>
          <w:rFonts w:ascii="Times New Roman" w:hAnsi="Times New Roman"/>
          <w:i/>
          <w:sz w:val="24"/>
          <w:szCs w:val="24"/>
        </w:rPr>
        <w:t xml:space="preserve"> 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способность к организации самостоятельной учебной деятельности.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Изучение математики способствует 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25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результаты изучения курса (регулятивные, познавательные и коммуникативные универсальные учебные действия)</w:t>
      </w:r>
      <w:r>
        <w:rPr>
          <w:rFonts w:ascii="Times New Roman" w:hAnsi="Times New Roman"/>
          <w:sz w:val="24"/>
          <w:szCs w:val="24"/>
        </w:rPr>
        <w:t>.</w:t>
      </w:r>
    </w:p>
    <w:p w:rsidR="0093337E" w:rsidRPr="00FC651C" w:rsidRDefault="0093337E" w:rsidP="009333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b/>
          <w:sz w:val="24"/>
          <w:szCs w:val="24"/>
        </w:rPr>
        <w:t>Регулятивные</w:t>
      </w:r>
      <w:r w:rsidRPr="00FC651C">
        <w:rPr>
          <w:rFonts w:ascii="Times New Roman" w:hAnsi="Times New Roman"/>
          <w:sz w:val="24"/>
          <w:szCs w:val="24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различать способ и результат действия; контролировать процесс и результаты деятельности; 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вносить необходимые коррективы в действие после его завершения, на основе  его оценки  и учета характера сделанных ошибок; 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выполнять учебные действия  в материализованной, </w:t>
      </w:r>
      <w:proofErr w:type="spellStart"/>
      <w:r w:rsidRPr="00FC651C">
        <w:rPr>
          <w:rFonts w:ascii="Times New Roman" w:hAnsi="Times New Roman"/>
          <w:sz w:val="24"/>
          <w:szCs w:val="24"/>
        </w:rPr>
        <w:t>громкоречевой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и умственной форме;  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lastRenderedPageBreak/>
        <w:t>- адекватно оценивать свои достижения, осознавать возникающие трудности и искать способы их преодоления</w:t>
      </w:r>
      <w:r>
        <w:rPr>
          <w:rFonts w:ascii="Times New Roman" w:hAnsi="Times New Roman"/>
          <w:sz w:val="24"/>
          <w:szCs w:val="24"/>
        </w:rPr>
        <w:t>;</w:t>
      </w:r>
      <w:r w:rsidRPr="00FC651C">
        <w:rPr>
          <w:rFonts w:ascii="Times New Roman" w:hAnsi="Times New Roman"/>
          <w:sz w:val="24"/>
          <w:szCs w:val="24"/>
        </w:rPr>
        <w:t xml:space="preserve"> 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51167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51167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</w:t>
      </w:r>
      <w:r>
        <w:rPr>
          <w:rFonts w:ascii="Times New Roman" w:hAnsi="Times New Roman"/>
          <w:sz w:val="24"/>
          <w:szCs w:val="24"/>
        </w:rPr>
        <w:t xml:space="preserve">сить необходимые коррективы в </w:t>
      </w:r>
      <w:proofErr w:type="gramStart"/>
      <w:r w:rsidRPr="00A51167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A51167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действия.</w:t>
      </w:r>
    </w:p>
    <w:p w:rsidR="0093337E" w:rsidRPr="00FC651C" w:rsidRDefault="0093337E" w:rsidP="0093337E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b/>
          <w:sz w:val="24"/>
          <w:szCs w:val="24"/>
        </w:rPr>
        <w:t>Познавательные</w:t>
      </w:r>
      <w:r w:rsidRPr="00FC651C">
        <w:rPr>
          <w:rFonts w:ascii="Times New Roman" w:hAnsi="Times New Roman"/>
          <w:sz w:val="24"/>
          <w:szCs w:val="24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93337E" w:rsidRPr="00FC651C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ориентироваться на разнообразие способов решения задач;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проводить сравнение и классификацию по заданным критериям;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устанавливать причинно-следственные связи;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устанавливать аналогии;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владеть общим приемом решения задач.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 создавать и преобразовывать модели и схемы для решения задач;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 xml:space="preserve">- строить </w:t>
      </w:r>
      <w:proofErr w:type="gramStart"/>
      <w:r w:rsidRPr="00A51167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51167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произвольно и осознанно владеть общим умением решать задачи.</w:t>
      </w:r>
    </w:p>
    <w:p w:rsidR="0093337E" w:rsidRPr="00FC651C" w:rsidRDefault="0093337E" w:rsidP="0093337E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b/>
          <w:sz w:val="24"/>
          <w:szCs w:val="24"/>
        </w:rPr>
        <w:t>Коммуникативные</w:t>
      </w:r>
      <w:r w:rsidRPr="00FC651C">
        <w:rPr>
          <w:rFonts w:ascii="Times New Roman" w:hAnsi="Times New Roman"/>
          <w:sz w:val="24"/>
          <w:szCs w:val="24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выражать в речи свои мысли и действия;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строить понятные для партнера высказывания, учитывающие, что партнер видит и знает, а что нет;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задавать вопросы;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использовать речь для регуляции своего действия.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адекватно использовать речь для планирования и регуляции своего действия;</w:t>
      </w:r>
    </w:p>
    <w:p w:rsidR="0093337E" w:rsidRPr="00A51167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партнеров в совместной деятельности;</w:t>
      </w:r>
    </w:p>
    <w:p w:rsidR="0093337E" w:rsidRDefault="0093337E" w:rsidP="009333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взаимный контроль и оказывать в сотрудничестве необходимую помощь.</w:t>
      </w:r>
    </w:p>
    <w:p w:rsidR="0093337E" w:rsidRPr="00FC651C" w:rsidRDefault="0093337E" w:rsidP="0093337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370C">
        <w:rPr>
          <w:rFonts w:ascii="Times New Roman" w:hAnsi="Times New Roman"/>
          <w:b/>
          <w:sz w:val="24"/>
          <w:szCs w:val="24"/>
        </w:rPr>
        <w:t>Предметные</w:t>
      </w:r>
      <w:r w:rsidRPr="00FC651C">
        <w:rPr>
          <w:rFonts w:ascii="Times New Roman" w:hAnsi="Times New Roman"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93337E" w:rsidRPr="00E06C71" w:rsidRDefault="0093337E" w:rsidP="0093337E">
      <w:pPr>
        <w:pStyle w:val="a3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6C7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Числа </w:t>
      </w: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и величины.</w:t>
      </w:r>
    </w:p>
    <w:p w:rsidR="0093337E" w:rsidRPr="001E370C" w:rsidRDefault="0093337E" w:rsidP="009333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читать, записывать, сравнивать, упорядочивать числа от нуля до миллиона;</w:t>
      </w:r>
    </w:p>
    <w:p w:rsidR="0093337E" w:rsidRPr="001E370C" w:rsidRDefault="0093337E" w:rsidP="009333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lastRenderedPageBreak/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93337E" w:rsidRPr="001E370C" w:rsidRDefault="0093337E" w:rsidP="009333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93337E" w:rsidRPr="001E370C" w:rsidRDefault="0093337E" w:rsidP="009333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93337E" w:rsidRPr="001E370C" w:rsidRDefault="0093337E" w:rsidP="009333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93337E" w:rsidRPr="001E370C" w:rsidRDefault="0093337E" w:rsidP="009333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93337E" w:rsidRPr="00E06C71" w:rsidRDefault="0093337E" w:rsidP="0093337E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06C7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Арифметические </w:t>
      </w: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3337E" w:rsidRPr="001E370C" w:rsidRDefault="0093337E" w:rsidP="0093337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93337E" w:rsidRPr="001E370C" w:rsidRDefault="0093337E" w:rsidP="0093337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93337E" w:rsidRPr="001E370C" w:rsidRDefault="0093337E" w:rsidP="0093337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93337E" w:rsidRPr="001E370C" w:rsidRDefault="0093337E" w:rsidP="0093337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t xml:space="preserve">вычислять значение числового выражения (содержащего 2—3 арифметических действия, со скобками и без скобок). </w:t>
      </w:r>
      <w:proofErr w:type="gramEnd"/>
    </w:p>
    <w:p w:rsidR="0093337E" w:rsidRPr="001E370C" w:rsidRDefault="0093337E" w:rsidP="0093337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выполнять действия с величинами;</w:t>
      </w:r>
    </w:p>
    <w:p w:rsidR="0093337E" w:rsidRPr="001E370C" w:rsidRDefault="0093337E" w:rsidP="0093337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93337E" w:rsidRPr="001E370C" w:rsidRDefault="0093337E" w:rsidP="0093337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93337E" w:rsidRPr="00E06C71" w:rsidRDefault="0093337E" w:rsidP="0093337E">
      <w:pPr>
        <w:pStyle w:val="a3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6C7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Работа </w:t>
      </w: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с текстовыми задачами</w:t>
      </w:r>
    </w:p>
    <w:p w:rsidR="0093337E" w:rsidRPr="001E370C" w:rsidRDefault="0093337E" w:rsidP="0093337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93337E" w:rsidRPr="001E370C" w:rsidRDefault="0093337E" w:rsidP="0093337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решать учебные задачи и задачи, связанные с повседневной жизнью, арифметическим способом (в 2—3 действия);</w:t>
      </w:r>
    </w:p>
    <w:p w:rsidR="0093337E" w:rsidRPr="001E370C" w:rsidRDefault="0093337E" w:rsidP="0093337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93337E" w:rsidRPr="001E370C" w:rsidRDefault="0093337E" w:rsidP="0093337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93337E" w:rsidRPr="001E370C" w:rsidRDefault="0093337E" w:rsidP="0093337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решать задачи в 3—4 действия;</w:t>
      </w:r>
    </w:p>
    <w:p w:rsidR="0093337E" w:rsidRPr="001E370C" w:rsidRDefault="0093337E" w:rsidP="0093337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находить разные способы решения задач</w:t>
      </w:r>
    </w:p>
    <w:p w:rsidR="0093337E" w:rsidRPr="001E370C" w:rsidRDefault="0093337E" w:rsidP="0093337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 xml:space="preserve">ешать логические и комбинаторные задачи, используя рисунки </w:t>
      </w:r>
    </w:p>
    <w:p w:rsidR="0093337E" w:rsidRPr="00E06C71" w:rsidRDefault="0093337E" w:rsidP="0093337E">
      <w:pPr>
        <w:pStyle w:val="a3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Пространственные отношения. Геометрические фигуры</w:t>
      </w:r>
    </w:p>
    <w:p w:rsidR="0093337E" w:rsidRPr="001E370C" w:rsidRDefault="0093337E" w:rsidP="0093337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93337E" w:rsidRPr="001E370C" w:rsidRDefault="0093337E" w:rsidP="0093337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93337E" w:rsidRPr="001E370C" w:rsidRDefault="0093337E" w:rsidP="0093337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93337E" w:rsidRPr="001E370C" w:rsidRDefault="0093337E" w:rsidP="0093337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свойства прямоугольника и квадрата для решения задач;</w:t>
      </w:r>
    </w:p>
    <w:p w:rsidR="0093337E" w:rsidRPr="001E370C" w:rsidRDefault="0093337E" w:rsidP="0093337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93337E" w:rsidRPr="001E370C" w:rsidRDefault="0093337E" w:rsidP="0093337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93337E" w:rsidRPr="001E370C" w:rsidRDefault="0093337E" w:rsidP="0093337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распознавать плоские и кривые поверхности</w:t>
      </w:r>
    </w:p>
    <w:p w:rsidR="0093337E" w:rsidRPr="001E370C" w:rsidRDefault="0093337E" w:rsidP="0093337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распознавать плоские и объёмные геометрические фигуры</w:t>
      </w:r>
    </w:p>
    <w:p w:rsidR="0093337E" w:rsidRPr="001E370C" w:rsidRDefault="0093337E" w:rsidP="0093337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93337E" w:rsidRPr="00E06C71" w:rsidRDefault="0093337E" w:rsidP="0093337E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Геометрические величины</w:t>
      </w:r>
    </w:p>
    <w:p w:rsidR="0093337E" w:rsidRPr="001E370C" w:rsidRDefault="0093337E" w:rsidP="0093337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измерять длину отрезка;</w:t>
      </w:r>
    </w:p>
    <w:p w:rsidR="0093337E" w:rsidRDefault="0093337E" w:rsidP="0093337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93337E" w:rsidRPr="00E06C71" w:rsidRDefault="0093337E" w:rsidP="0093337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6C71">
        <w:rPr>
          <w:rFonts w:ascii="Times New Roman" w:hAnsi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337E" w:rsidRPr="001E370C" w:rsidRDefault="0093337E" w:rsidP="0093337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научиться вычислять периметр и площадь различных фигур прямоугольной формы.</w:t>
      </w:r>
    </w:p>
    <w:p w:rsidR="0093337E" w:rsidRPr="00E06C71" w:rsidRDefault="0093337E" w:rsidP="0093337E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Работа с информацией</w:t>
      </w:r>
    </w:p>
    <w:p w:rsidR="0093337E" w:rsidRPr="001E370C" w:rsidRDefault="0093337E" w:rsidP="0093337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читать несложные готовые таблицы;</w:t>
      </w:r>
    </w:p>
    <w:p w:rsidR="0093337E" w:rsidRPr="001E370C" w:rsidRDefault="0093337E" w:rsidP="0093337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заполнять несложные готовые таблицы;</w:t>
      </w:r>
    </w:p>
    <w:p w:rsidR="0093337E" w:rsidRPr="001E370C" w:rsidRDefault="0093337E" w:rsidP="0093337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распознавать одну и ту 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>же информацию, представленную в ра</w:t>
      </w:r>
      <w:r>
        <w:rPr>
          <w:rFonts w:ascii="Times New Roman" w:hAnsi="Times New Roman"/>
          <w:iCs/>
          <w:color w:val="000000"/>
          <w:sz w:val="24"/>
          <w:szCs w:val="24"/>
        </w:rPr>
        <w:t>зной форм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(таблицы,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 xml:space="preserve"> схемы);</w:t>
      </w:r>
    </w:p>
    <w:p w:rsidR="0093337E" w:rsidRPr="001E370C" w:rsidRDefault="0093337E" w:rsidP="0093337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планировать несложные исследования, собирать и представлять полученную информ</w:t>
      </w:r>
      <w:r>
        <w:rPr>
          <w:rFonts w:ascii="Times New Roman" w:hAnsi="Times New Roman"/>
          <w:iCs/>
          <w:color w:val="000000"/>
          <w:sz w:val="24"/>
          <w:szCs w:val="24"/>
        </w:rPr>
        <w:t>ацию с помощью таблиц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3337E" w:rsidRDefault="0093337E" w:rsidP="0093337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3337E" w:rsidRPr="001E370C" w:rsidRDefault="0093337E" w:rsidP="0093337E">
      <w:pPr>
        <w:pStyle w:val="a3"/>
        <w:spacing w:line="276" w:lineRule="auto"/>
        <w:ind w:left="7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3337E" w:rsidRPr="0093337E" w:rsidRDefault="0093337E" w:rsidP="0093337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37E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 составлена на основании следующих нормативно-правовых документов:</w:t>
      </w:r>
    </w:p>
    <w:p w:rsidR="0093337E" w:rsidRPr="001F430D" w:rsidRDefault="0093337E" w:rsidP="009333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D">
        <w:rPr>
          <w:rFonts w:ascii="Times New Roman" w:hAnsi="Times New Roman" w:cs="Times New Roman"/>
          <w:sz w:val="24"/>
          <w:szCs w:val="24"/>
        </w:rPr>
        <w:t>Концепции модернизации российского образования на период до 2010 года, утвержденной распоряжением Правительства РФ № 1756-р от 29. 12.2001г</w:t>
      </w:r>
      <w:proofErr w:type="gramStart"/>
      <w:r w:rsidRPr="001F430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F430D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стандарта начального общего образования по математики, утвержденного приказом Минобразования России от 5.03.2004г № 1089.Законом Российской Федерации « Об образовании» ( статья 7).</w:t>
      </w:r>
    </w:p>
    <w:p w:rsidR="00A41E4C" w:rsidRDefault="00A41E4C" w:rsidP="00A41E4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32A9" w:rsidRPr="001D735C" w:rsidRDefault="003D32A9" w:rsidP="003D32A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1D735C">
        <w:rPr>
          <w:rFonts w:ascii="Times New Roman" w:hAnsi="Times New Roman" w:cs="Times New Roman"/>
          <w:b/>
        </w:rPr>
        <w:t xml:space="preserve">        </w:t>
      </w:r>
      <w:r w:rsidRPr="001D735C">
        <w:rPr>
          <w:rFonts w:ascii="Times New Roman" w:eastAsia="Times New Roman" w:hAnsi="Times New Roman" w:cs="Times New Roman"/>
          <w:b/>
        </w:rPr>
        <w:t>При составлении рабочей программы использовался учебно-методический комплект:</w:t>
      </w:r>
    </w:p>
    <w:p w:rsidR="003D32A9" w:rsidRPr="00674DDA" w:rsidRDefault="003D32A9" w:rsidP="003D32A9">
      <w:pPr>
        <w:spacing w:after="0"/>
        <w:ind w:firstLine="708"/>
        <w:jc w:val="both"/>
        <w:rPr>
          <w:rFonts w:ascii="Calibri" w:eastAsia="Times New Roman" w:hAnsi="Calibri" w:cs="Times New Roman"/>
        </w:rPr>
      </w:pPr>
      <w:r w:rsidRPr="00674DDA">
        <w:rPr>
          <w:rFonts w:ascii="Calibri" w:eastAsia="Times New Roman" w:hAnsi="Calibri" w:cs="Times New Roman"/>
          <w:i/>
        </w:rPr>
        <w:t xml:space="preserve">-  </w:t>
      </w:r>
      <w:r w:rsidRPr="00674DDA">
        <w:rPr>
          <w:rFonts w:ascii="Calibri" w:eastAsia="Times New Roman" w:hAnsi="Calibri" w:cs="Times New Roman"/>
        </w:rPr>
        <w:t>Ис</w:t>
      </w:r>
      <w:r>
        <w:rPr>
          <w:rFonts w:ascii="Calibri" w:eastAsia="Times New Roman" w:hAnsi="Calibri" w:cs="Times New Roman"/>
        </w:rPr>
        <w:t>томина Н.Б. Математика. 2</w:t>
      </w:r>
      <w:r w:rsidRPr="00674DDA">
        <w:rPr>
          <w:rFonts w:ascii="Calibri" w:eastAsia="Times New Roman" w:hAnsi="Calibri" w:cs="Times New Roman"/>
        </w:rPr>
        <w:t xml:space="preserve"> класс. – Смоленск: Ассоциация </w:t>
      </w:r>
      <w:r w:rsidRPr="00674DDA">
        <w:rPr>
          <w:rFonts w:ascii="Calibri" w:eastAsia="Times New Roman" w:hAnsi="Calibri" w:cs="Times New Roman"/>
          <w:lang w:val="en-US"/>
        </w:rPr>
        <w:t>XXI</w:t>
      </w:r>
      <w:r w:rsidRPr="00674DDA">
        <w:rPr>
          <w:rFonts w:ascii="Calibri" w:eastAsia="Times New Roman" w:hAnsi="Calibri" w:cs="Times New Roman"/>
        </w:rPr>
        <w:t xml:space="preserve"> век, 2010.</w:t>
      </w:r>
    </w:p>
    <w:p w:rsidR="003D32A9" w:rsidRPr="00674DDA" w:rsidRDefault="003D32A9" w:rsidP="003D32A9">
      <w:pPr>
        <w:spacing w:after="0"/>
        <w:ind w:firstLine="708"/>
        <w:jc w:val="both"/>
        <w:rPr>
          <w:rFonts w:ascii="Calibri" w:eastAsia="Times New Roman" w:hAnsi="Calibri" w:cs="Times New Roman"/>
        </w:rPr>
      </w:pPr>
      <w:r w:rsidRPr="00674DDA">
        <w:rPr>
          <w:rFonts w:ascii="Calibri" w:eastAsia="Times New Roman" w:hAnsi="Calibri" w:cs="Times New Roman"/>
          <w:i/>
        </w:rPr>
        <w:t xml:space="preserve">-  </w:t>
      </w:r>
      <w:r w:rsidRPr="00674DDA">
        <w:rPr>
          <w:rFonts w:ascii="Calibri" w:eastAsia="Times New Roman" w:hAnsi="Calibri" w:cs="Times New Roman"/>
        </w:rPr>
        <w:t>Истомина Н.Б.., раб</w:t>
      </w:r>
      <w:r>
        <w:rPr>
          <w:rFonts w:ascii="Calibri" w:eastAsia="Times New Roman" w:hAnsi="Calibri" w:cs="Times New Roman"/>
        </w:rPr>
        <w:t>очая тетрадь по математике для 2</w:t>
      </w:r>
      <w:r w:rsidRPr="00674DDA">
        <w:rPr>
          <w:rFonts w:ascii="Calibri" w:eastAsia="Times New Roman" w:hAnsi="Calibri" w:cs="Times New Roman"/>
        </w:rPr>
        <w:t xml:space="preserve"> класса: в 2-х частях – Смоленск: Ассоциация </w:t>
      </w:r>
      <w:r w:rsidRPr="00674DDA">
        <w:rPr>
          <w:rFonts w:ascii="Calibri" w:eastAsia="Times New Roman" w:hAnsi="Calibri" w:cs="Times New Roman"/>
          <w:lang w:val="en-US"/>
        </w:rPr>
        <w:t>XXI</w:t>
      </w:r>
      <w:r w:rsidRPr="00674DDA">
        <w:rPr>
          <w:rFonts w:ascii="Calibri" w:eastAsia="Times New Roman" w:hAnsi="Calibri" w:cs="Times New Roman"/>
        </w:rPr>
        <w:t xml:space="preserve"> век, 2009.</w:t>
      </w:r>
    </w:p>
    <w:p w:rsidR="003D32A9" w:rsidRPr="00674DDA" w:rsidRDefault="003D32A9" w:rsidP="003D32A9">
      <w:pPr>
        <w:spacing w:after="0"/>
        <w:ind w:firstLine="708"/>
        <w:jc w:val="both"/>
        <w:rPr>
          <w:rFonts w:ascii="Calibri" w:eastAsia="Times New Roman" w:hAnsi="Calibri" w:cs="Times New Roman"/>
        </w:rPr>
      </w:pPr>
      <w:r w:rsidRPr="00674DDA">
        <w:rPr>
          <w:rFonts w:ascii="Calibri" w:eastAsia="Times New Roman" w:hAnsi="Calibri" w:cs="Times New Roman"/>
        </w:rPr>
        <w:t>- Истомина Н.Б.., по математ</w:t>
      </w:r>
      <w:r>
        <w:rPr>
          <w:rFonts w:ascii="Calibri" w:eastAsia="Times New Roman" w:hAnsi="Calibri" w:cs="Times New Roman"/>
        </w:rPr>
        <w:t>ике «Учимся решать задачи» для 2</w:t>
      </w:r>
      <w:r w:rsidRPr="00674DDA">
        <w:rPr>
          <w:rFonts w:ascii="Calibri" w:eastAsia="Times New Roman" w:hAnsi="Calibri" w:cs="Times New Roman"/>
        </w:rPr>
        <w:t xml:space="preserve"> класса. - Смоленск: Ассоциация </w:t>
      </w:r>
      <w:r w:rsidRPr="00674DDA">
        <w:rPr>
          <w:rFonts w:ascii="Calibri" w:eastAsia="Times New Roman" w:hAnsi="Calibri" w:cs="Times New Roman"/>
          <w:lang w:val="en-US"/>
        </w:rPr>
        <w:t>XXI</w:t>
      </w:r>
      <w:r w:rsidRPr="00674DDA">
        <w:rPr>
          <w:rFonts w:ascii="Calibri" w:eastAsia="Times New Roman" w:hAnsi="Calibri" w:cs="Times New Roman"/>
        </w:rPr>
        <w:t xml:space="preserve"> век, 2009    </w:t>
      </w:r>
    </w:p>
    <w:p w:rsidR="003D32A9" w:rsidRPr="00674DDA" w:rsidRDefault="003D32A9" w:rsidP="003D32A9">
      <w:pPr>
        <w:spacing w:after="0"/>
        <w:ind w:firstLine="708"/>
        <w:jc w:val="both"/>
        <w:rPr>
          <w:rFonts w:ascii="Calibri" w:eastAsia="Times New Roman" w:hAnsi="Calibri" w:cs="Times New Roman"/>
        </w:rPr>
      </w:pPr>
      <w:r w:rsidRPr="00674DDA">
        <w:rPr>
          <w:rFonts w:ascii="Calibri" w:eastAsia="Times New Roman" w:hAnsi="Calibri" w:cs="Times New Roman"/>
        </w:rPr>
        <w:t xml:space="preserve">- Истомина Н.Б., </w:t>
      </w:r>
      <w:proofErr w:type="spellStart"/>
      <w:r w:rsidRPr="00674DDA">
        <w:rPr>
          <w:rFonts w:ascii="Calibri" w:eastAsia="Times New Roman" w:hAnsi="Calibri" w:cs="Times New Roman"/>
        </w:rPr>
        <w:t>Шмырева</w:t>
      </w:r>
      <w:proofErr w:type="spellEnd"/>
      <w:r w:rsidRPr="00674DDA">
        <w:rPr>
          <w:rFonts w:ascii="Calibri" w:eastAsia="Times New Roman" w:hAnsi="Calibri" w:cs="Times New Roman"/>
        </w:rPr>
        <w:t xml:space="preserve"> Г.Г. М</w:t>
      </w:r>
      <w:r>
        <w:rPr>
          <w:rFonts w:ascii="Calibri" w:eastAsia="Times New Roman" w:hAnsi="Calibri" w:cs="Times New Roman"/>
        </w:rPr>
        <w:t xml:space="preserve">атематика, Контрольные работы.2 </w:t>
      </w:r>
      <w:r w:rsidRPr="00674DDA">
        <w:rPr>
          <w:rFonts w:ascii="Calibri" w:eastAsia="Times New Roman" w:hAnsi="Calibri" w:cs="Times New Roman"/>
        </w:rPr>
        <w:t xml:space="preserve">класс.  Смоленск: Ассоциация </w:t>
      </w:r>
      <w:r w:rsidRPr="00674DDA">
        <w:rPr>
          <w:rFonts w:ascii="Calibri" w:eastAsia="Times New Roman" w:hAnsi="Calibri" w:cs="Times New Roman"/>
          <w:lang w:val="en-US"/>
        </w:rPr>
        <w:t>XXI</w:t>
      </w:r>
      <w:r w:rsidRPr="00674DDA">
        <w:rPr>
          <w:rFonts w:ascii="Calibri" w:eastAsia="Times New Roman" w:hAnsi="Calibri" w:cs="Times New Roman"/>
        </w:rPr>
        <w:t xml:space="preserve"> век, 2009.</w:t>
      </w:r>
    </w:p>
    <w:p w:rsidR="003D32A9" w:rsidRPr="00674DDA" w:rsidRDefault="003D32A9" w:rsidP="003D32A9">
      <w:pPr>
        <w:spacing w:after="0"/>
        <w:ind w:firstLine="708"/>
        <w:jc w:val="both"/>
      </w:pPr>
      <w:r w:rsidRPr="00674DDA">
        <w:rPr>
          <w:rFonts w:ascii="Calibri" w:eastAsia="Times New Roman" w:hAnsi="Calibri" w:cs="Times New Roman"/>
          <w:i/>
        </w:rPr>
        <w:t xml:space="preserve">- </w:t>
      </w:r>
      <w:r w:rsidRPr="00674DDA">
        <w:rPr>
          <w:rFonts w:ascii="Calibri" w:eastAsia="Times New Roman" w:hAnsi="Calibri" w:cs="Times New Roman"/>
        </w:rPr>
        <w:t xml:space="preserve">Истомина Н.Б., методические рекомендации по математике. – Смоленск: Ассоциация </w:t>
      </w:r>
      <w:r w:rsidRPr="00674DDA">
        <w:rPr>
          <w:rFonts w:ascii="Calibri" w:eastAsia="Times New Roman" w:hAnsi="Calibri" w:cs="Times New Roman"/>
          <w:lang w:val="en-US"/>
        </w:rPr>
        <w:t>XXI</w:t>
      </w:r>
      <w:r w:rsidRPr="00674DDA">
        <w:rPr>
          <w:rFonts w:ascii="Calibri" w:eastAsia="Times New Roman" w:hAnsi="Calibri" w:cs="Times New Roman"/>
        </w:rPr>
        <w:t xml:space="preserve"> век, 2007.</w:t>
      </w:r>
    </w:p>
    <w:p w:rsidR="003D32A9" w:rsidRPr="00674DDA" w:rsidRDefault="003D32A9" w:rsidP="003D32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DA">
        <w:rPr>
          <w:rFonts w:ascii="Times New Roman" w:hAnsi="Times New Roman" w:cs="Times New Roman"/>
          <w:b/>
          <w:sz w:val="24"/>
          <w:szCs w:val="24"/>
        </w:rPr>
        <w:t>Контроль над выполнением практической части программы</w:t>
      </w:r>
    </w:p>
    <w:p w:rsidR="003D32A9" w:rsidRPr="00674DDA" w:rsidRDefault="003D32A9" w:rsidP="003D32A9">
      <w:pPr>
        <w:pStyle w:val="a3"/>
        <w:spacing w:line="276" w:lineRule="auto"/>
        <w:ind w:firstLine="851"/>
        <w:jc w:val="both"/>
        <w:rPr>
          <w:rFonts w:ascii="Times New Roman" w:hAnsi="Times New Roman"/>
        </w:rPr>
      </w:pPr>
      <w:r w:rsidRPr="00674DDA">
        <w:rPr>
          <w:rFonts w:ascii="Times New Roman" w:hAnsi="Times New Roman"/>
        </w:rPr>
        <w:t>Текущий контроль осуществляется в ходе устного опроса, на этапе домашнего задания, на этапе актуализации знаний, на этапе самостоятельной работы, математических диктантов.</w:t>
      </w:r>
    </w:p>
    <w:p w:rsidR="003D32A9" w:rsidRPr="00674DDA" w:rsidRDefault="003D32A9" w:rsidP="003D32A9">
      <w:pPr>
        <w:pStyle w:val="a3"/>
        <w:spacing w:line="276" w:lineRule="auto"/>
        <w:ind w:firstLine="851"/>
        <w:jc w:val="both"/>
        <w:rPr>
          <w:rFonts w:ascii="Times New Roman" w:hAnsi="Times New Roman"/>
        </w:rPr>
      </w:pPr>
      <w:r w:rsidRPr="00674DDA">
        <w:rPr>
          <w:rFonts w:ascii="Times New Roman" w:hAnsi="Times New Roman"/>
        </w:rPr>
        <w:t>Формы тематического контроля – контрольные (проверочные работы) по итогам изучения крупных тем и тесты.</w:t>
      </w:r>
    </w:p>
    <w:p w:rsidR="003D32A9" w:rsidRPr="00674DDA" w:rsidRDefault="003D32A9" w:rsidP="003D32A9">
      <w:pPr>
        <w:pStyle w:val="a3"/>
        <w:spacing w:line="276" w:lineRule="auto"/>
        <w:ind w:firstLine="851"/>
        <w:jc w:val="both"/>
        <w:rPr>
          <w:rFonts w:ascii="Times New Roman" w:hAnsi="Times New Roman"/>
        </w:rPr>
      </w:pPr>
      <w:r w:rsidRPr="00674DDA">
        <w:rPr>
          <w:rFonts w:ascii="Times New Roman" w:hAnsi="Times New Roman"/>
        </w:rPr>
        <w:t>Формы итогового контроля – четвертные и годовые контрольные работы.</w:t>
      </w:r>
    </w:p>
    <w:p w:rsidR="003D32A9" w:rsidRPr="00674DDA" w:rsidRDefault="003D32A9" w:rsidP="003D32A9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674DDA">
        <w:rPr>
          <w:rFonts w:ascii="Times New Roman" w:eastAsia="Calibri" w:hAnsi="Times New Roman" w:cs="Times New Roman"/>
          <w:b/>
          <w:bCs/>
          <w:i/>
          <w:iCs/>
          <w:color w:val="000000"/>
        </w:rPr>
        <w:t>Текущий контроль</w:t>
      </w:r>
      <w:r w:rsidRPr="00674DDA">
        <w:rPr>
          <w:rFonts w:ascii="Times New Roman" w:eastAsia="Calibri" w:hAnsi="Times New Roman" w:cs="Times New Roman"/>
          <w:color w:val="000000"/>
        </w:rPr>
        <w:t xml:space="preserve"> по математике можно осуществлять как в </w:t>
      </w:r>
      <w:r w:rsidRPr="00674DDA">
        <w:rPr>
          <w:rFonts w:ascii="Times New Roman" w:eastAsia="Calibri" w:hAnsi="Times New Roman" w:cs="Times New Roman"/>
          <w:b/>
          <w:bCs/>
          <w:i/>
          <w:iCs/>
          <w:color w:val="000000"/>
        </w:rPr>
        <w:t>письменной</w:t>
      </w:r>
      <w:r w:rsidRPr="00674DDA">
        <w:rPr>
          <w:rFonts w:ascii="Times New Roman" w:eastAsia="Calibri" w:hAnsi="Times New Roman" w:cs="Times New Roman"/>
          <w:color w:val="000000"/>
        </w:rPr>
        <w:t xml:space="preserve">, так и в </w:t>
      </w:r>
      <w:r w:rsidRPr="00674DDA">
        <w:rPr>
          <w:rFonts w:ascii="Times New Roman" w:eastAsia="Calibri" w:hAnsi="Times New Roman" w:cs="Times New Roman"/>
          <w:b/>
          <w:bCs/>
          <w:i/>
          <w:iCs/>
          <w:color w:val="000000"/>
        </w:rPr>
        <w:t>уст</w:t>
      </w:r>
      <w:r w:rsidRPr="00674DDA">
        <w:rPr>
          <w:rFonts w:ascii="Times New Roman" w:eastAsia="Calibri" w:hAnsi="Times New Roman" w:cs="Times New Roman"/>
          <w:b/>
          <w:bCs/>
          <w:i/>
          <w:iCs/>
          <w:color w:val="000000"/>
        </w:rPr>
        <w:softHyphen/>
        <w:t>ной форме.</w:t>
      </w:r>
      <w:r w:rsidRPr="00674DDA">
        <w:rPr>
          <w:rFonts w:ascii="Times New Roman" w:eastAsia="Calibri" w:hAnsi="Times New Roman" w:cs="Times New Roman"/>
          <w:color w:val="000000"/>
        </w:rPr>
        <w:t xml:space="preserve"> Письменные работы для текущего контроля рекомендуется проводить не реже од</w:t>
      </w:r>
      <w:r w:rsidRPr="00674DDA">
        <w:rPr>
          <w:rFonts w:ascii="Times New Roman" w:eastAsia="Calibri" w:hAnsi="Times New Roman" w:cs="Times New Roman"/>
          <w:color w:val="000000"/>
        </w:rPr>
        <w:softHyphen/>
        <w:t xml:space="preserve">ного раза в неделю в форме </w:t>
      </w:r>
      <w:r w:rsidRPr="00674DDA">
        <w:rPr>
          <w:rFonts w:ascii="Times New Roman" w:eastAsia="Calibri" w:hAnsi="Times New Roman" w:cs="Times New Roman"/>
          <w:b/>
          <w:bCs/>
          <w:i/>
          <w:iCs/>
          <w:color w:val="000000"/>
        </w:rPr>
        <w:lastRenderedPageBreak/>
        <w:t>самостоятельной работы</w:t>
      </w:r>
      <w:r w:rsidRPr="00674DDA">
        <w:rPr>
          <w:rFonts w:ascii="Times New Roman" w:eastAsia="Calibri" w:hAnsi="Times New Roman" w:cs="Times New Roman"/>
          <w:color w:val="000000"/>
        </w:rPr>
        <w:t xml:space="preserve"> или </w:t>
      </w:r>
      <w:r w:rsidRPr="00674DDA">
        <w:rPr>
          <w:rFonts w:ascii="Times New Roman" w:eastAsia="Calibri" w:hAnsi="Times New Roman" w:cs="Times New Roman"/>
          <w:b/>
          <w:bCs/>
          <w:i/>
          <w:iCs/>
          <w:color w:val="000000"/>
        </w:rPr>
        <w:t>математического диктанта.</w:t>
      </w:r>
      <w:r w:rsidRPr="00674DDA">
        <w:rPr>
          <w:rFonts w:ascii="Times New Roman" w:eastAsia="Calibri" w:hAnsi="Times New Roman" w:cs="Times New Roman"/>
          <w:color w:val="000000"/>
        </w:rPr>
        <w:t xml:space="preserve"> Жела</w:t>
      </w:r>
      <w:r w:rsidRPr="00674DDA">
        <w:rPr>
          <w:rFonts w:ascii="Times New Roman" w:eastAsia="Calibri" w:hAnsi="Times New Roman" w:cs="Times New Roman"/>
          <w:color w:val="000000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674DDA">
        <w:rPr>
          <w:rFonts w:ascii="Times New Roman" w:eastAsia="Calibri" w:hAnsi="Times New Roman" w:cs="Times New Roman"/>
          <w:color w:val="000000"/>
        </w:rPr>
        <w:softHyphen/>
        <w:t>няя проверка только одного определенного умения (например, умения сравнивать нату</w:t>
      </w:r>
      <w:r w:rsidRPr="00674DDA">
        <w:rPr>
          <w:rFonts w:ascii="Times New Roman" w:eastAsia="Calibri" w:hAnsi="Times New Roman" w:cs="Times New Roman"/>
          <w:color w:val="000000"/>
        </w:rPr>
        <w:softHyphen/>
        <w:t xml:space="preserve">ральные числа, умения находить </w:t>
      </w:r>
      <w:r w:rsidRPr="00674DDA">
        <w:rPr>
          <w:rFonts w:ascii="Times New Roman" w:eastAsia="Calibri" w:hAnsi="Times New Roman" w:cs="Times New Roman"/>
          <w:b/>
          <w:bCs/>
          <w:i/>
          <w:iCs/>
          <w:color w:val="000000"/>
        </w:rPr>
        <w:t>площадь пря</w:t>
      </w:r>
      <w:r w:rsidRPr="00674DDA">
        <w:rPr>
          <w:rFonts w:ascii="Times New Roman" w:eastAsia="Calibri" w:hAnsi="Times New Roman" w:cs="Times New Roman"/>
          <w:b/>
          <w:bCs/>
          <w:i/>
          <w:iCs/>
          <w:color w:val="000000"/>
        </w:rPr>
        <w:softHyphen/>
        <w:t>моугольника и др.).</w:t>
      </w:r>
    </w:p>
    <w:p w:rsidR="003D32A9" w:rsidRPr="00674DDA" w:rsidRDefault="003D32A9" w:rsidP="003D32A9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</w:rPr>
      </w:pPr>
      <w:r w:rsidRPr="00674DDA">
        <w:rPr>
          <w:rFonts w:ascii="Times New Roman" w:eastAsia="Calibri" w:hAnsi="Times New Roman" w:cs="Times New Roman"/>
          <w:b/>
          <w:bCs/>
          <w:i/>
          <w:iCs/>
          <w:color w:val="000000"/>
        </w:rPr>
        <w:t>Тематический</w:t>
      </w:r>
      <w:r w:rsidRPr="00674DDA">
        <w:rPr>
          <w:rFonts w:ascii="Times New Roman" w:eastAsia="Calibri" w:hAnsi="Times New Roman" w:cs="Times New Roman"/>
          <w:color w:val="000000"/>
        </w:rPr>
        <w:t xml:space="preserve"> контроль по математике в начальной школе проводится в основном в </w:t>
      </w:r>
      <w:r w:rsidRPr="00674DDA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письменной форме. </w:t>
      </w:r>
      <w:r w:rsidRPr="00674DDA">
        <w:rPr>
          <w:rFonts w:ascii="Times New Roman" w:eastAsia="Calibri" w:hAnsi="Times New Roman" w:cs="Times New Roman"/>
          <w:color w:val="000000"/>
        </w:rPr>
        <w:t>Для тематических прове</w:t>
      </w:r>
      <w:r w:rsidRPr="00674DDA">
        <w:rPr>
          <w:rFonts w:ascii="Times New Roman" w:eastAsia="Calibri" w:hAnsi="Times New Roman" w:cs="Times New Roman"/>
          <w:color w:val="000000"/>
        </w:rPr>
        <w:softHyphen/>
        <w:t>рок выбираются узловые вопросы программы: приемы устных вычислений, действия с мно</w:t>
      </w:r>
      <w:r w:rsidRPr="00674DDA">
        <w:rPr>
          <w:rFonts w:ascii="Times New Roman" w:eastAsia="Calibri" w:hAnsi="Times New Roman" w:cs="Times New Roman"/>
          <w:color w:val="000000"/>
        </w:rPr>
        <w:softHyphen/>
        <w:t>гозначными числами, измерение величин и др.</w:t>
      </w:r>
    </w:p>
    <w:p w:rsidR="003D32A9" w:rsidRPr="00674DDA" w:rsidRDefault="003D32A9" w:rsidP="003D32A9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</w:rPr>
      </w:pPr>
      <w:r w:rsidRPr="00674DDA">
        <w:rPr>
          <w:rFonts w:ascii="Times New Roman" w:eastAsia="Calibri" w:hAnsi="Times New Roman" w:cs="Times New Roman"/>
          <w:color w:val="000000"/>
        </w:rPr>
        <w:t>Среди тематических проверочных работ особое место занимают работы, с помощью ко</w:t>
      </w:r>
      <w:r w:rsidRPr="00674DDA">
        <w:rPr>
          <w:rFonts w:ascii="Times New Roman" w:eastAsia="Calibri" w:hAnsi="Times New Roman" w:cs="Times New Roman"/>
          <w:color w:val="000000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674DDA">
        <w:rPr>
          <w:rFonts w:ascii="Times New Roman" w:eastAsia="Calibri" w:hAnsi="Times New Roman" w:cs="Times New Roman"/>
          <w:color w:val="000000"/>
        </w:rPr>
        <w:softHyphen/>
        <w:t>дый из которых содержит 30 примеров (соот</w:t>
      </w:r>
      <w:r w:rsidRPr="00674DDA">
        <w:rPr>
          <w:rFonts w:ascii="Times New Roman" w:eastAsia="Calibri" w:hAnsi="Times New Roman" w:cs="Times New Roman"/>
          <w:color w:val="000000"/>
        </w:rPr>
        <w:softHyphen/>
        <w:t>ветственно по 15 на сложение и вычитание или умножение и деление). На выполнение та</w:t>
      </w:r>
      <w:r w:rsidRPr="00674DDA">
        <w:rPr>
          <w:rFonts w:ascii="Times New Roman" w:eastAsia="Calibri" w:hAnsi="Times New Roman" w:cs="Times New Roman"/>
          <w:color w:val="000000"/>
        </w:rPr>
        <w:softHyphen/>
        <w:t>кой работы отводится 5-6 минут урока.</w:t>
      </w:r>
    </w:p>
    <w:p w:rsidR="003D32A9" w:rsidRPr="00674DDA" w:rsidRDefault="003D32A9" w:rsidP="003D32A9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color w:val="000000"/>
        </w:rPr>
      </w:pPr>
      <w:r w:rsidRPr="00674DDA">
        <w:rPr>
          <w:rFonts w:ascii="Times New Roman" w:eastAsia="Calibri" w:hAnsi="Times New Roman" w:cs="Times New Roman"/>
          <w:color w:val="000000"/>
        </w:rPr>
        <w:t>При этом итоговая отметка не выставляет</w:t>
      </w:r>
      <w:r w:rsidRPr="00674DDA">
        <w:rPr>
          <w:rFonts w:ascii="Times New Roman" w:eastAsia="Calibri" w:hAnsi="Times New Roman" w:cs="Times New Roman"/>
          <w:color w:val="000000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3D32A9" w:rsidRPr="00674DDA" w:rsidRDefault="003D32A9" w:rsidP="003D32A9">
      <w:pPr>
        <w:spacing w:before="100" w:beforeAutospacing="1" w:after="100" w:afterAutospacing="1" w:line="240" w:lineRule="auto"/>
        <w:ind w:left="567" w:hanging="567"/>
        <w:outlineLvl w:val="1"/>
        <w:rPr>
          <w:b/>
          <w:sz w:val="24"/>
          <w:szCs w:val="24"/>
        </w:rPr>
      </w:pPr>
      <w:r w:rsidRPr="00674DDA">
        <w:rPr>
          <w:b/>
          <w:sz w:val="24"/>
          <w:szCs w:val="24"/>
        </w:rPr>
        <w:t>Педагогические технологии, средства обучения</w:t>
      </w:r>
    </w:p>
    <w:p w:rsidR="003D32A9" w:rsidRPr="00674DDA" w:rsidRDefault="003D32A9" w:rsidP="003D32A9">
      <w:pPr>
        <w:shd w:val="clear" w:color="auto" w:fill="FFFFFF"/>
        <w:tabs>
          <w:tab w:val="left" w:pos="523"/>
        </w:tabs>
        <w:spacing w:after="0"/>
        <w:rPr>
          <w:b/>
        </w:rPr>
      </w:pPr>
      <w:r w:rsidRPr="00674DDA">
        <w:rPr>
          <w:b/>
        </w:rPr>
        <w:t xml:space="preserve"> Формы организации урока:</w:t>
      </w:r>
    </w:p>
    <w:p w:rsidR="003D32A9" w:rsidRPr="00674DDA" w:rsidRDefault="003D32A9" w:rsidP="003D32A9">
      <w:pPr>
        <w:shd w:val="clear" w:color="auto" w:fill="FFFFFF"/>
        <w:tabs>
          <w:tab w:val="left" w:pos="523"/>
        </w:tabs>
        <w:spacing w:after="0"/>
      </w:pPr>
      <w:r w:rsidRPr="00674DDA">
        <w:t>1. Урок – как основная форма учебной деятельности.</w:t>
      </w:r>
    </w:p>
    <w:p w:rsidR="003D32A9" w:rsidRPr="00674DDA" w:rsidRDefault="003D32A9" w:rsidP="003D32A9">
      <w:pPr>
        <w:shd w:val="clear" w:color="auto" w:fill="FFFFFF"/>
        <w:tabs>
          <w:tab w:val="left" w:pos="523"/>
        </w:tabs>
        <w:spacing w:after="0"/>
      </w:pPr>
      <w:r w:rsidRPr="00674DDA">
        <w:t>2. Урок – путешествие.</w:t>
      </w:r>
    </w:p>
    <w:p w:rsidR="003D32A9" w:rsidRPr="00674DDA" w:rsidRDefault="003D32A9" w:rsidP="003D32A9">
      <w:pPr>
        <w:shd w:val="clear" w:color="auto" w:fill="FFFFFF"/>
        <w:tabs>
          <w:tab w:val="left" w:pos="523"/>
        </w:tabs>
        <w:spacing w:after="0"/>
      </w:pPr>
      <w:r w:rsidRPr="00674DDA">
        <w:t>3. Урок – сказка.</w:t>
      </w:r>
    </w:p>
    <w:p w:rsidR="003D32A9" w:rsidRPr="00674DDA" w:rsidRDefault="003D32A9" w:rsidP="003D32A9">
      <w:pPr>
        <w:shd w:val="clear" w:color="auto" w:fill="FFFFFF"/>
        <w:tabs>
          <w:tab w:val="left" w:pos="523"/>
        </w:tabs>
        <w:spacing w:after="0"/>
      </w:pPr>
      <w:r w:rsidRPr="00674DDA">
        <w:t>4. Экскурсия.</w:t>
      </w:r>
    </w:p>
    <w:p w:rsidR="003D32A9" w:rsidRPr="003D32A9" w:rsidRDefault="003D32A9" w:rsidP="003D32A9">
      <w:pPr>
        <w:shd w:val="clear" w:color="auto" w:fill="FFFFFF"/>
        <w:spacing w:after="0" w:line="24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3D32A9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Методы обучения: </w:t>
      </w:r>
    </w:p>
    <w:p w:rsidR="003D32A9" w:rsidRPr="003D32A9" w:rsidRDefault="003D32A9" w:rsidP="003D32A9">
      <w:pPr>
        <w:numPr>
          <w:ilvl w:val="0"/>
          <w:numId w:val="13"/>
        </w:num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3D32A9">
        <w:rPr>
          <w:rFonts w:ascii="Tahoma" w:eastAsia="Times New Roman" w:hAnsi="Tahoma" w:cs="Tahoma"/>
          <w:color w:val="333333"/>
          <w:sz w:val="20"/>
          <w:szCs w:val="20"/>
        </w:rPr>
        <w:t>словесные</w:t>
      </w:r>
      <w:proofErr w:type="gramEnd"/>
      <w:r w:rsidRPr="003D32A9">
        <w:rPr>
          <w:rFonts w:ascii="Tahoma" w:eastAsia="Times New Roman" w:hAnsi="Tahoma" w:cs="Tahoma"/>
          <w:color w:val="333333"/>
          <w:sz w:val="20"/>
          <w:szCs w:val="20"/>
        </w:rPr>
        <w:t xml:space="preserve"> (беседа, сообщение),</w:t>
      </w:r>
    </w:p>
    <w:p w:rsidR="003D32A9" w:rsidRPr="003D32A9" w:rsidRDefault="003D32A9" w:rsidP="003D32A9">
      <w:pPr>
        <w:numPr>
          <w:ilvl w:val="0"/>
          <w:numId w:val="13"/>
        </w:num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3D32A9">
        <w:rPr>
          <w:rFonts w:ascii="Tahoma" w:eastAsia="Times New Roman" w:hAnsi="Tahoma" w:cs="Tahoma"/>
          <w:color w:val="333333"/>
          <w:sz w:val="20"/>
          <w:szCs w:val="20"/>
        </w:rPr>
        <w:t>наглядные</w:t>
      </w:r>
      <w:proofErr w:type="gramEnd"/>
      <w:r w:rsidRPr="003D32A9">
        <w:rPr>
          <w:rFonts w:ascii="Tahoma" w:eastAsia="Times New Roman" w:hAnsi="Tahoma" w:cs="Tahoma"/>
          <w:color w:val="333333"/>
          <w:sz w:val="20"/>
          <w:szCs w:val="20"/>
        </w:rPr>
        <w:t xml:space="preserve"> (использование таблиц, схем и т.д.),</w:t>
      </w:r>
    </w:p>
    <w:p w:rsidR="003D32A9" w:rsidRPr="003D32A9" w:rsidRDefault="003D32A9" w:rsidP="003D32A9">
      <w:pPr>
        <w:numPr>
          <w:ilvl w:val="0"/>
          <w:numId w:val="13"/>
        </w:num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333333"/>
          <w:sz w:val="20"/>
          <w:szCs w:val="20"/>
        </w:rPr>
      </w:pPr>
      <w:r w:rsidRPr="003D32A9">
        <w:rPr>
          <w:rFonts w:ascii="Tahoma" w:eastAsia="Times New Roman" w:hAnsi="Tahoma" w:cs="Tahoma"/>
          <w:color w:val="333333"/>
          <w:sz w:val="20"/>
          <w:szCs w:val="20"/>
        </w:rPr>
        <w:t>практические,</w:t>
      </w:r>
    </w:p>
    <w:p w:rsidR="003D32A9" w:rsidRPr="003D32A9" w:rsidRDefault="003D32A9" w:rsidP="003D32A9">
      <w:pPr>
        <w:numPr>
          <w:ilvl w:val="0"/>
          <w:numId w:val="13"/>
        </w:num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333333"/>
          <w:sz w:val="20"/>
          <w:szCs w:val="20"/>
        </w:rPr>
      </w:pPr>
      <w:r w:rsidRPr="003D32A9">
        <w:rPr>
          <w:rFonts w:ascii="Tahoma" w:eastAsia="Times New Roman" w:hAnsi="Tahoma" w:cs="Tahoma"/>
          <w:color w:val="333333"/>
          <w:sz w:val="20"/>
          <w:szCs w:val="20"/>
        </w:rPr>
        <w:t>метод проблемного обучения,</w:t>
      </w:r>
    </w:p>
    <w:p w:rsidR="003D32A9" w:rsidRPr="003D32A9" w:rsidRDefault="003D32A9" w:rsidP="003D32A9">
      <w:pPr>
        <w:numPr>
          <w:ilvl w:val="0"/>
          <w:numId w:val="13"/>
        </w:num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333333"/>
          <w:sz w:val="20"/>
          <w:szCs w:val="20"/>
        </w:rPr>
      </w:pPr>
      <w:r w:rsidRPr="003D32A9">
        <w:rPr>
          <w:rFonts w:ascii="Tahoma" w:eastAsia="Times New Roman" w:hAnsi="Tahoma" w:cs="Tahoma"/>
          <w:color w:val="333333"/>
          <w:sz w:val="20"/>
          <w:szCs w:val="20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3D32A9" w:rsidRPr="003D32A9" w:rsidRDefault="003D32A9" w:rsidP="003D32A9">
      <w:pPr>
        <w:numPr>
          <w:ilvl w:val="0"/>
          <w:numId w:val="13"/>
        </w:num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333333"/>
          <w:sz w:val="20"/>
          <w:szCs w:val="20"/>
        </w:rPr>
      </w:pPr>
      <w:r w:rsidRPr="003D32A9">
        <w:rPr>
          <w:rFonts w:ascii="Tahoma" w:eastAsia="Times New Roman" w:hAnsi="Tahoma" w:cs="Tahoma"/>
          <w:color w:val="333333"/>
          <w:sz w:val="20"/>
          <w:szCs w:val="20"/>
        </w:rPr>
        <w:t>методы контроля и самоконтроля.</w:t>
      </w:r>
    </w:p>
    <w:p w:rsidR="003D32A9" w:rsidRPr="003D32A9" w:rsidRDefault="003D32A9" w:rsidP="003D32A9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32A9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Формы работы на уроках:</w:t>
      </w:r>
      <w:r w:rsidRPr="003D32A9">
        <w:rPr>
          <w:rFonts w:ascii="Tahoma" w:eastAsia="Times New Roman" w:hAnsi="Tahoma" w:cs="Tahoma"/>
          <w:b/>
          <w:bCs/>
          <w:color w:val="333333"/>
          <w:sz w:val="20"/>
          <w:szCs w:val="20"/>
        </w:rPr>
        <w:br/>
      </w:r>
      <w:r w:rsidRPr="003D32A9">
        <w:rPr>
          <w:rFonts w:ascii="Tahoma" w:eastAsia="Times New Roman" w:hAnsi="Tahoma" w:cs="Tahoma"/>
          <w:color w:val="333333"/>
          <w:sz w:val="20"/>
          <w:szCs w:val="20"/>
        </w:rPr>
        <w:t>· учебный диалог</w:t>
      </w:r>
    </w:p>
    <w:p w:rsidR="003D32A9" w:rsidRPr="003D32A9" w:rsidRDefault="003D32A9" w:rsidP="003D32A9">
      <w:pPr>
        <w:numPr>
          <w:ilvl w:val="0"/>
          <w:numId w:val="14"/>
        </w:num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333333"/>
          <w:sz w:val="20"/>
          <w:szCs w:val="20"/>
        </w:rPr>
      </w:pPr>
      <w:r w:rsidRPr="003D32A9">
        <w:rPr>
          <w:rFonts w:ascii="Tahoma" w:eastAsia="Times New Roman" w:hAnsi="Tahoma" w:cs="Tahoma"/>
          <w:color w:val="333333"/>
          <w:sz w:val="20"/>
          <w:szCs w:val="20"/>
        </w:rPr>
        <w:t>коллективное составление плана предстоящей деятельности;</w:t>
      </w:r>
    </w:p>
    <w:p w:rsidR="003D32A9" w:rsidRPr="003D32A9" w:rsidRDefault="003D32A9" w:rsidP="003D32A9">
      <w:pPr>
        <w:numPr>
          <w:ilvl w:val="0"/>
          <w:numId w:val="14"/>
        </w:num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333333"/>
          <w:sz w:val="20"/>
          <w:szCs w:val="20"/>
        </w:rPr>
      </w:pPr>
      <w:r w:rsidRPr="003D32A9">
        <w:rPr>
          <w:rFonts w:ascii="Tahoma" w:eastAsia="Times New Roman" w:hAnsi="Tahoma" w:cs="Tahoma"/>
          <w:color w:val="333333"/>
          <w:sz w:val="20"/>
          <w:szCs w:val="20"/>
        </w:rPr>
        <w:t>самостоятельная организация деятельности;</w:t>
      </w:r>
    </w:p>
    <w:p w:rsidR="003D32A9" w:rsidRPr="003D32A9" w:rsidRDefault="003D32A9" w:rsidP="003D32A9">
      <w:pPr>
        <w:numPr>
          <w:ilvl w:val="0"/>
          <w:numId w:val="14"/>
        </w:num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333333"/>
          <w:sz w:val="20"/>
          <w:szCs w:val="20"/>
        </w:rPr>
      </w:pPr>
      <w:r w:rsidRPr="003D32A9">
        <w:rPr>
          <w:rFonts w:ascii="Tahoma" w:eastAsia="Times New Roman" w:hAnsi="Tahoma" w:cs="Tahoma"/>
          <w:color w:val="333333"/>
          <w:sz w:val="20"/>
          <w:szCs w:val="20"/>
        </w:rPr>
        <w:t>работа в паре;</w:t>
      </w:r>
    </w:p>
    <w:p w:rsidR="003D32A9" w:rsidRPr="003D32A9" w:rsidRDefault="003D32A9" w:rsidP="003D32A9">
      <w:pPr>
        <w:numPr>
          <w:ilvl w:val="0"/>
          <w:numId w:val="14"/>
        </w:num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333333"/>
          <w:sz w:val="20"/>
          <w:szCs w:val="20"/>
        </w:rPr>
      </w:pPr>
      <w:r w:rsidRPr="003D32A9">
        <w:rPr>
          <w:rFonts w:ascii="Tahoma" w:eastAsia="Times New Roman" w:hAnsi="Tahoma" w:cs="Tahoma"/>
          <w:color w:val="333333"/>
          <w:sz w:val="20"/>
          <w:szCs w:val="20"/>
        </w:rPr>
        <w:t xml:space="preserve">работа в </w:t>
      </w:r>
      <w:proofErr w:type="spellStart"/>
      <w:r w:rsidRPr="003D32A9">
        <w:rPr>
          <w:rFonts w:ascii="Tahoma" w:eastAsia="Times New Roman" w:hAnsi="Tahoma" w:cs="Tahoma"/>
          <w:color w:val="333333"/>
          <w:sz w:val="20"/>
          <w:szCs w:val="20"/>
        </w:rPr>
        <w:t>микрогруппе</w:t>
      </w:r>
      <w:proofErr w:type="spellEnd"/>
      <w:r w:rsidRPr="003D32A9">
        <w:rPr>
          <w:rFonts w:ascii="Tahoma" w:eastAsia="Times New Roman" w:hAnsi="Tahoma" w:cs="Tahoma"/>
          <w:color w:val="333333"/>
          <w:sz w:val="20"/>
          <w:szCs w:val="20"/>
        </w:rPr>
        <w:t>;</w:t>
      </w:r>
    </w:p>
    <w:p w:rsidR="003D32A9" w:rsidRPr="003D32A9" w:rsidRDefault="003D32A9" w:rsidP="003D32A9">
      <w:pPr>
        <w:numPr>
          <w:ilvl w:val="0"/>
          <w:numId w:val="14"/>
        </w:num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333333"/>
          <w:sz w:val="20"/>
          <w:szCs w:val="20"/>
        </w:rPr>
      </w:pPr>
      <w:r w:rsidRPr="003D32A9">
        <w:rPr>
          <w:rFonts w:ascii="Tahoma" w:eastAsia="Times New Roman" w:hAnsi="Tahoma" w:cs="Tahoma"/>
          <w:color w:val="333333"/>
          <w:sz w:val="20"/>
          <w:szCs w:val="20"/>
        </w:rPr>
        <w:t>конструирование и моделирование</w:t>
      </w:r>
    </w:p>
    <w:p w:rsidR="003D32A9" w:rsidRPr="003D32A9" w:rsidRDefault="003D32A9" w:rsidP="003D32A9">
      <w:pPr>
        <w:shd w:val="clear" w:color="auto" w:fill="FFFFFF"/>
        <w:spacing w:after="250" w:line="240" w:lineRule="atLeast"/>
        <w:rPr>
          <w:rFonts w:ascii="Tahoma" w:eastAsia="Times New Roman" w:hAnsi="Tahoma" w:cs="Tahoma"/>
          <w:color w:val="333333"/>
          <w:sz w:val="20"/>
          <w:szCs w:val="20"/>
        </w:rPr>
      </w:pPr>
      <w:proofErr w:type="spellStart"/>
      <w:r w:rsidRPr="003D32A9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Здоровьесберегающий</w:t>
      </w:r>
      <w:proofErr w:type="spellEnd"/>
      <w:r w:rsidRPr="003D32A9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компонент</w:t>
      </w:r>
      <w:r w:rsidRPr="003D32A9">
        <w:rPr>
          <w:rFonts w:ascii="Tahoma" w:eastAsia="Times New Roman" w:hAnsi="Tahoma" w:cs="Tahoma"/>
          <w:b/>
          <w:bCs/>
          <w:color w:val="333333"/>
          <w:sz w:val="20"/>
          <w:szCs w:val="20"/>
        </w:rPr>
        <w:br/>
      </w:r>
      <w:r w:rsidRPr="003D32A9">
        <w:rPr>
          <w:rFonts w:ascii="Tahoma" w:eastAsia="Times New Roman" w:hAnsi="Tahoma" w:cs="Tahoma"/>
          <w:color w:val="333333"/>
          <w:sz w:val="20"/>
          <w:szCs w:val="20"/>
        </w:rPr>
        <w:t>Ежедневно на уроках используются:· </w:t>
      </w:r>
      <w:proofErr w:type="spellStart"/>
      <w:r w:rsidRPr="003D32A9">
        <w:rPr>
          <w:rFonts w:ascii="Tahoma" w:eastAsia="Times New Roman" w:hAnsi="Tahoma" w:cs="Tahoma"/>
          <w:color w:val="333333"/>
          <w:sz w:val="20"/>
          <w:szCs w:val="20"/>
        </w:rPr>
        <w:t>физминутки</w:t>
      </w:r>
      <w:proofErr w:type="spellEnd"/>
      <w:r w:rsidRPr="003D32A9">
        <w:rPr>
          <w:rFonts w:ascii="Tahoma" w:eastAsia="Times New Roman" w:hAnsi="Tahoma" w:cs="Tahoma"/>
          <w:color w:val="333333"/>
          <w:sz w:val="20"/>
          <w:szCs w:val="20"/>
        </w:rPr>
        <w:t>,· гимнастика для глаз,· беседы по ТБ:· «Организация рабочего места».</w:t>
      </w:r>
    </w:p>
    <w:p w:rsidR="00A41E4C" w:rsidRPr="001F54B9" w:rsidRDefault="003D32A9" w:rsidP="003D32A9">
      <w:pPr>
        <w:pStyle w:val="a3"/>
        <w:spacing w:line="276" w:lineRule="auto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41E4C" w:rsidRPr="001F54B9">
        <w:rPr>
          <w:rFonts w:ascii="Times New Roman" w:hAnsi="Times New Roman"/>
          <w:b/>
          <w:spacing w:val="4"/>
          <w:sz w:val="28"/>
          <w:szCs w:val="28"/>
        </w:rPr>
        <w:t>Содержание учебного предмета «Математика»</w:t>
      </w:r>
    </w:p>
    <w:p w:rsidR="00A41E4C" w:rsidRPr="001F54B9" w:rsidRDefault="00A41E4C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(136</w:t>
      </w:r>
      <w:r w:rsidRPr="001F54B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A41E4C" w:rsidRDefault="00A41E4C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1 классе (10 ч)</w:t>
      </w:r>
    </w:p>
    <w:p w:rsidR="00A41E4C" w:rsidRPr="00AF1F9B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Число и цифра. Состав чисел в пределах 10.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Единицы длины и их соотношение</w:t>
      </w:r>
      <w:r>
        <w:rPr>
          <w:rFonts w:ascii="Times New Roman" w:hAnsi="Times New Roman"/>
          <w:sz w:val="24"/>
          <w:szCs w:val="24"/>
        </w:rPr>
        <w:t>.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Сложение и вычитание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9B">
        <w:rPr>
          <w:rFonts w:ascii="Times New Roman" w:hAnsi="Times New Roman"/>
          <w:sz w:val="24"/>
          <w:szCs w:val="24"/>
        </w:rPr>
        <w:t>100 без перехода в другой разряд.</w:t>
      </w:r>
    </w:p>
    <w:p w:rsidR="00A41E4C" w:rsidRPr="00AF1F9B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9B">
        <w:rPr>
          <w:rFonts w:ascii="Times New Roman" w:hAnsi="Times New Roman"/>
          <w:sz w:val="24"/>
          <w:szCs w:val="24"/>
        </w:rPr>
        <w:t>к решению задач.</w:t>
      </w:r>
    </w:p>
    <w:p w:rsidR="00A41E4C" w:rsidRPr="00AF1F9B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Название компонентов и результатов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9B">
        <w:rPr>
          <w:rFonts w:ascii="Times New Roman" w:hAnsi="Times New Roman"/>
          <w:sz w:val="24"/>
          <w:szCs w:val="24"/>
        </w:rPr>
        <w:t>сложения и вычитания.</w:t>
      </w:r>
    </w:p>
    <w:p w:rsidR="00A41E4C" w:rsidRPr="00AF1F9B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Построение суммы и разности отрезков.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Сравнение длин отрезков. </w:t>
      </w:r>
    </w:p>
    <w:p w:rsidR="00A41E4C" w:rsidRDefault="00A41E4C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Двузначные числа. Сложение и вычитание (52 ч)</w:t>
      </w:r>
    </w:p>
    <w:p w:rsidR="00A41E4C" w:rsidRPr="0097790E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Дополнение двузначного числа до «круглого».</w:t>
      </w:r>
    </w:p>
    <w:p w:rsidR="00A41E4C" w:rsidRPr="0097790E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и вычитание величин.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однозначных чисел с переходом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90E">
        <w:rPr>
          <w:rFonts w:ascii="Times New Roman" w:hAnsi="Times New Roman"/>
          <w:sz w:val="24"/>
          <w:szCs w:val="24"/>
        </w:rPr>
        <w:t>другой разряд.</w:t>
      </w:r>
    </w:p>
    <w:p w:rsidR="00A41E4C" w:rsidRPr="0097790E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числа 11 – 18 </w:t>
      </w:r>
    </w:p>
    <w:p w:rsidR="00A41E4C" w:rsidRPr="0097790E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Взаимосвязь компонентов и результата сложения.</w:t>
      </w:r>
    </w:p>
    <w:p w:rsidR="00A41E4C" w:rsidRPr="0097790E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Сочетательное свойство сложения. Скобки.</w:t>
      </w:r>
    </w:p>
    <w:p w:rsidR="00A41E4C" w:rsidRPr="0097790E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двузначных и однозначных чисел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90E">
        <w:rPr>
          <w:rFonts w:ascii="Times New Roman" w:hAnsi="Times New Roman"/>
          <w:sz w:val="24"/>
          <w:szCs w:val="24"/>
        </w:rPr>
        <w:t>переходом в другой разряд.</w:t>
      </w:r>
    </w:p>
    <w:p w:rsidR="00A41E4C" w:rsidRPr="0097790E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Вычитание из двузначного числа однозначного с переходом в другой разряд.</w:t>
      </w:r>
    </w:p>
    <w:p w:rsidR="00A41E4C" w:rsidRDefault="00A41E4C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(14 ч)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Структура зад</w:t>
      </w:r>
      <w:r>
        <w:rPr>
          <w:rFonts w:ascii="Times New Roman" w:hAnsi="Times New Roman"/>
          <w:sz w:val="24"/>
          <w:szCs w:val="24"/>
        </w:rPr>
        <w:t xml:space="preserve">ачи. Запись ее решения. 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Взаимосвязь ус</w:t>
      </w:r>
      <w:r>
        <w:rPr>
          <w:rFonts w:ascii="Times New Roman" w:hAnsi="Times New Roman"/>
          <w:sz w:val="24"/>
          <w:szCs w:val="24"/>
        </w:rPr>
        <w:t>ловия и вопроса задачи.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и вычитание чисел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90E">
        <w:rPr>
          <w:rFonts w:ascii="Times New Roman" w:hAnsi="Times New Roman"/>
          <w:sz w:val="24"/>
          <w:szCs w:val="24"/>
        </w:rPr>
        <w:t>в пределах 100.</w:t>
      </w:r>
    </w:p>
    <w:p w:rsidR="00A41E4C" w:rsidRPr="0097790E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Использование схемы при решении задач</w:t>
      </w:r>
      <w:r>
        <w:rPr>
          <w:rFonts w:ascii="Times New Roman" w:hAnsi="Times New Roman"/>
          <w:sz w:val="24"/>
          <w:szCs w:val="24"/>
        </w:rPr>
        <w:t>.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Схема как способ решения задачи.</w:t>
      </w:r>
    </w:p>
    <w:p w:rsidR="00A41E4C" w:rsidRDefault="00A41E4C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Угол (3 ч)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Знакомство с углом. Сравнение углов по величине. Угольник.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C8C">
        <w:rPr>
          <w:rFonts w:ascii="Times New Roman" w:hAnsi="Times New Roman"/>
          <w:sz w:val="24"/>
          <w:szCs w:val="24"/>
        </w:rPr>
        <w:t>Острый</w:t>
      </w:r>
      <w:proofErr w:type="gramEnd"/>
      <w:r w:rsidRPr="00E57C8C">
        <w:rPr>
          <w:rFonts w:ascii="Times New Roman" w:hAnsi="Times New Roman"/>
          <w:sz w:val="24"/>
          <w:szCs w:val="24"/>
        </w:rPr>
        <w:t xml:space="preserve"> и тупые углы. Сравнение углов по величине.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Прямой угол.</w:t>
      </w:r>
    </w:p>
    <w:p w:rsidR="00A41E4C" w:rsidRDefault="00A41E4C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Прямоугольник и квадрат (4 ч)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Многоугольник, прямоугольник, квадрат.</w:t>
      </w:r>
    </w:p>
    <w:p w:rsidR="00A41E4C" w:rsidRDefault="00A41E4C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Трёхзначные числа (20</w:t>
      </w:r>
      <w:r w:rsidRPr="00E57C8C">
        <w:rPr>
          <w:rFonts w:ascii="Times New Roman" w:hAnsi="Times New Roman"/>
          <w:b/>
          <w:sz w:val="24"/>
          <w:szCs w:val="24"/>
        </w:rPr>
        <w:t xml:space="preserve"> ч)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Сотня как счётная единица. Структура трёхзначного числа.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Чтение и запи</w:t>
      </w:r>
      <w:r>
        <w:rPr>
          <w:rFonts w:ascii="Times New Roman" w:hAnsi="Times New Roman"/>
          <w:sz w:val="24"/>
          <w:szCs w:val="24"/>
        </w:rPr>
        <w:t xml:space="preserve">сь трёхзначных чисел. 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 xml:space="preserve">Запись трёхзначных чисел в виде сумы разрядных слагаемых. 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Сравнение трёхзначных</w:t>
      </w:r>
      <w:r>
        <w:rPr>
          <w:rFonts w:ascii="Times New Roman" w:hAnsi="Times New Roman"/>
          <w:sz w:val="24"/>
          <w:szCs w:val="24"/>
        </w:rPr>
        <w:t xml:space="preserve"> чисел. 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</w:t>
      </w:r>
      <w:r w:rsidRPr="00E57C8C">
        <w:rPr>
          <w:rFonts w:ascii="Times New Roman" w:hAnsi="Times New Roman"/>
          <w:sz w:val="24"/>
          <w:szCs w:val="24"/>
        </w:rPr>
        <w:t>ние и вычитание двухзначных чисел с переходом в другой разряд.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Устное сло</w:t>
      </w:r>
      <w:r>
        <w:rPr>
          <w:rFonts w:ascii="Times New Roman" w:hAnsi="Times New Roman"/>
          <w:sz w:val="24"/>
          <w:szCs w:val="24"/>
        </w:rPr>
        <w:t xml:space="preserve">жение и вычитание чисел в пределах 100. 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Сложение и вычитание трёхзначных чисел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C8C">
        <w:rPr>
          <w:rFonts w:ascii="Times New Roman" w:hAnsi="Times New Roman"/>
          <w:sz w:val="24"/>
          <w:szCs w:val="24"/>
        </w:rPr>
        <w:t>основе знания их разрядного состава.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Сложен</w:t>
      </w:r>
      <w:r>
        <w:rPr>
          <w:rFonts w:ascii="Times New Roman" w:hAnsi="Times New Roman"/>
          <w:sz w:val="24"/>
          <w:szCs w:val="24"/>
        </w:rPr>
        <w:t xml:space="preserve">ие и вычитание сотен. </w:t>
      </w:r>
    </w:p>
    <w:p w:rsidR="00A41E4C" w:rsidRPr="00E57C8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 xml:space="preserve">Единица </w:t>
      </w:r>
      <w:r>
        <w:rPr>
          <w:rFonts w:ascii="Times New Roman" w:hAnsi="Times New Roman"/>
          <w:sz w:val="24"/>
          <w:szCs w:val="24"/>
        </w:rPr>
        <w:t xml:space="preserve">длины – 1 м. Рулетка. 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Соотношение единиц д</w:t>
      </w:r>
      <w:r>
        <w:rPr>
          <w:rFonts w:ascii="Times New Roman" w:hAnsi="Times New Roman"/>
          <w:sz w:val="24"/>
          <w:szCs w:val="24"/>
        </w:rPr>
        <w:t xml:space="preserve">лины (1 м, 1 дм, 1 см) </w:t>
      </w:r>
    </w:p>
    <w:p w:rsidR="00A41E4C" w:rsidRDefault="00A41E4C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7C8C">
        <w:rPr>
          <w:rFonts w:ascii="Times New Roman" w:hAnsi="Times New Roman"/>
          <w:b/>
          <w:sz w:val="24"/>
          <w:szCs w:val="24"/>
        </w:rPr>
        <w:t>Умножение. Переместительное</w:t>
      </w:r>
      <w:r>
        <w:rPr>
          <w:rFonts w:ascii="Times New Roman" w:hAnsi="Times New Roman"/>
          <w:b/>
          <w:sz w:val="24"/>
          <w:szCs w:val="24"/>
        </w:rPr>
        <w:t xml:space="preserve"> свойство умножения (26</w:t>
      </w:r>
      <w:r w:rsidRPr="00E57C8C">
        <w:rPr>
          <w:rFonts w:ascii="Times New Roman" w:hAnsi="Times New Roman"/>
          <w:b/>
          <w:sz w:val="24"/>
          <w:szCs w:val="24"/>
        </w:rPr>
        <w:t xml:space="preserve"> ч)</w:t>
      </w:r>
    </w:p>
    <w:p w:rsidR="00A41E4C" w:rsidRPr="00781235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Смысл действия умножения. Названия компонентов и результатов действия умножения.</w:t>
      </w:r>
    </w:p>
    <w:p w:rsidR="00A41E4C" w:rsidRPr="00781235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действия умножения. </w:t>
      </w:r>
    </w:p>
    <w:p w:rsidR="00A41E4C" w:rsidRPr="00781235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Умножение на 1 и 0. </w:t>
      </w:r>
    </w:p>
    <w:p w:rsidR="00A41E4C" w:rsidRPr="00781235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Переместительн</w:t>
      </w:r>
      <w:r>
        <w:rPr>
          <w:rFonts w:ascii="Times New Roman" w:hAnsi="Times New Roman"/>
          <w:sz w:val="24"/>
          <w:szCs w:val="24"/>
        </w:rPr>
        <w:t xml:space="preserve">ое свойство умножения. </w:t>
      </w:r>
    </w:p>
    <w:p w:rsidR="00A41E4C" w:rsidRPr="00781235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умножения с числами 8 и 9</w:t>
      </w:r>
      <w:r w:rsidRPr="00781235">
        <w:rPr>
          <w:rFonts w:ascii="Times New Roman" w:hAnsi="Times New Roman"/>
          <w:sz w:val="24"/>
          <w:szCs w:val="24"/>
        </w:rPr>
        <w:t>.</w:t>
      </w:r>
    </w:p>
    <w:p w:rsidR="00A41E4C" w:rsidRPr="00781235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Понятие «увеличить в …» и его связь с определением умножения.</w:t>
      </w:r>
    </w:p>
    <w:p w:rsidR="00A41E4C" w:rsidRPr="00781235" w:rsidRDefault="00A41E4C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81235">
        <w:rPr>
          <w:rFonts w:ascii="Times New Roman" w:hAnsi="Times New Roman"/>
          <w:b/>
          <w:sz w:val="24"/>
          <w:szCs w:val="24"/>
        </w:rPr>
        <w:t>Еди</w:t>
      </w:r>
      <w:r>
        <w:rPr>
          <w:rFonts w:ascii="Times New Roman" w:hAnsi="Times New Roman"/>
          <w:b/>
          <w:sz w:val="24"/>
          <w:szCs w:val="24"/>
        </w:rPr>
        <w:t>ницы времени (2</w:t>
      </w:r>
      <w:r w:rsidRPr="00781235">
        <w:rPr>
          <w:rFonts w:ascii="Times New Roman" w:hAnsi="Times New Roman"/>
          <w:b/>
          <w:sz w:val="24"/>
          <w:szCs w:val="24"/>
        </w:rPr>
        <w:t xml:space="preserve"> ч)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 xml:space="preserve">Измерение времени. </w:t>
      </w:r>
    </w:p>
    <w:p w:rsidR="00A41E4C" w:rsidRPr="00781235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Единицы времени: час,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минута, секунда, сутки, неделя, год.</w:t>
      </w:r>
    </w:p>
    <w:p w:rsidR="00A41E4C" w:rsidRPr="00781235" w:rsidRDefault="00A41E4C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Окружность и круг (2</w:t>
      </w:r>
      <w:r w:rsidRPr="00781235">
        <w:rPr>
          <w:rFonts w:ascii="Times New Roman" w:hAnsi="Times New Roman"/>
          <w:b/>
          <w:sz w:val="24"/>
          <w:szCs w:val="24"/>
        </w:rPr>
        <w:t xml:space="preserve"> ч)</w:t>
      </w:r>
    </w:p>
    <w:p w:rsidR="00A41E4C" w:rsidRDefault="00A41E4C" w:rsidP="00A41E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Уточнение понятий «окружность», «круг».</w:t>
      </w:r>
    </w:p>
    <w:p w:rsidR="00A41E4C" w:rsidRDefault="00A41E4C" w:rsidP="00A41E4C">
      <w:pPr>
        <w:pStyle w:val="a3"/>
        <w:spacing w:line="276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Итоговое повторение (6</w:t>
      </w:r>
      <w:r w:rsidRPr="00A17AAD">
        <w:rPr>
          <w:rFonts w:ascii="Times New Roman" w:hAnsi="Times New Roman"/>
          <w:b/>
          <w:spacing w:val="-1"/>
          <w:sz w:val="24"/>
          <w:szCs w:val="24"/>
        </w:rPr>
        <w:t xml:space="preserve"> ч)</w:t>
      </w:r>
    </w:p>
    <w:p w:rsidR="00A41E4C" w:rsidRDefault="00A41E4C" w:rsidP="00A41E4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41E4C" w:rsidRPr="003D32A9" w:rsidRDefault="003D32A9" w:rsidP="003D32A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                       </w:t>
      </w:r>
      <w:r w:rsidR="00A41E4C" w:rsidRPr="003D32A9">
        <w:rPr>
          <w:rFonts w:ascii="Times New Roman" w:hAnsi="Times New Roman"/>
          <w:b/>
          <w:sz w:val="28"/>
          <w:szCs w:val="28"/>
        </w:rPr>
        <w:t xml:space="preserve">Требования к знаниям и умениям </w:t>
      </w:r>
      <w:proofErr w:type="gramStart"/>
      <w:r w:rsidR="009F6C5C">
        <w:rPr>
          <w:rFonts w:ascii="Times New Roman" w:hAnsi="Times New Roman"/>
          <w:b/>
          <w:sz w:val="28"/>
          <w:szCs w:val="28"/>
        </w:rPr>
        <w:t>об</w:t>
      </w:r>
      <w:r w:rsidR="00A41E4C" w:rsidRPr="003D32A9">
        <w:rPr>
          <w:rFonts w:ascii="Times New Roman" w:hAnsi="Times New Roman"/>
          <w:b/>
          <w:sz w:val="28"/>
          <w:szCs w:val="28"/>
        </w:rPr>
        <w:t>уча</w:t>
      </w:r>
      <w:r w:rsidR="009F6C5C">
        <w:rPr>
          <w:rFonts w:ascii="Times New Roman" w:hAnsi="Times New Roman"/>
          <w:b/>
          <w:sz w:val="28"/>
          <w:szCs w:val="28"/>
        </w:rPr>
        <w:t>ю</w:t>
      </w:r>
      <w:r w:rsidR="00A41E4C" w:rsidRPr="003D32A9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="00A41E4C" w:rsidRPr="003D32A9">
        <w:rPr>
          <w:rFonts w:ascii="Times New Roman" w:hAnsi="Times New Roman"/>
          <w:b/>
          <w:sz w:val="28"/>
          <w:szCs w:val="28"/>
        </w:rPr>
        <w:t>.</w:t>
      </w:r>
    </w:p>
    <w:p w:rsidR="00A41E4C" w:rsidRPr="00781235" w:rsidRDefault="00A41E4C" w:rsidP="003D32A9">
      <w:pPr>
        <w:pStyle w:val="a3"/>
        <w:rPr>
          <w:rFonts w:ascii="Times New Roman" w:hAnsi="Times New Roman"/>
          <w:i/>
          <w:sz w:val="24"/>
          <w:szCs w:val="24"/>
        </w:rPr>
      </w:pPr>
      <w:r w:rsidRPr="00781235">
        <w:rPr>
          <w:rFonts w:ascii="Times New Roman" w:hAnsi="Times New Roman"/>
          <w:i/>
          <w:sz w:val="24"/>
          <w:szCs w:val="24"/>
        </w:rPr>
        <w:t>Первый уровень</w:t>
      </w:r>
    </w:p>
    <w:p w:rsidR="00A41E4C" w:rsidRDefault="00A41E4C" w:rsidP="00A41E4C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Учащиеся второго класса должны</w:t>
      </w:r>
    </w:p>
    <w:p w:rsidR="00A41E4C" w:rsidRPr="00781235" w:rsidRDefault="00A41E4C" w:rsidP="00A41E4C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781235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1E4C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81235">
        <w:rPr>
          <w:rFonts w:ascii="Times New Roman" w:hAnsi="Times New Roman"/>
          <w:sz w:val="24"/>
          <w:szCs w:val="24"/>
        </w:rPr>
        <w:t>остав каждого однозначного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и двузначного числа в пределах 20 (табличные случаи сложения и соответствующие слу</w:t>
      </w:r>
      <w:r>
        <w:rPr>
          <w:rFonts w:ascii="Times New Roman" w:hAnsi="Times New Roman"/>
          <w:sz w:val="24"/>
          <w:szCs w:val="24"/>
        </w:rPr>
        <w:t>чаи вычитания);</w:t>
      </w:r>
    </w:p>
    <w:p w:rsidR="00A41E4C" w:rsidRPr="00781235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781235">
        <w:rPr>
          <w:rFonts w:ascii="Times New Roman" w:hAnsi="Times New Roman"/>
          <w:sz w:val="24"/>
          <w:szCs w:val="24"/>
        </w:rPr>
        <w:t>азрядный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состав двузначных и трехзначных чисел и соотношения между разрядными единицами</w:t>
      </w:r>
      <w:r>
        <w:rPr>
          <w:rFonts w:ascii="Times New Roman" w:hAnsi="Times New Roman"/>
          <w:sz w:val="24"/>
          <w:szCs w:val="24"/>
        </w:rPr>
        <w:t>;</w:t>
      </w:r>
    </w:p>
    <w:p w:rsidR="00A41E4C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-н</w:t>
      </w:r>
      <w:r w:rsidRPr="00781235">
        <w:rPr>
          <w:rFonts w:ascii="Times New Roman" w:hAnsi="Times New Roman"/>
          <w:sz w:val="24"/>
          <w:szCs w:val="24"/>
        </w:rPr>
        <w:t>азвания геометрических фигур (угол, многоугольник, четырехугольник, прямоугольник, квадрат, треугольник, круг,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окружность)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41E4C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</w:t>
      </w:r>
      <w:r w:rsidRPr="00781235">
        <w:rPr>
          <w:rFonts w:ascii="Times New Roman" w:hAnsi="Times New Roman"/>
          <w:sz w:val="24"/>
          <w:szCs w:val="24"/>
        </w:rPr>
        <w:t>диницы длины (сантиметр,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дециметр, метр) и соотно</w:t>
      </w:r>
      <w:r>
        <w:rPr>
          <w:rFonts w:ascii="Times New Roman" w:hAnsi="Times New Roman"/>
          <w:sz w:val="24"/>
          <w:szCs w:val="24"/>
        </w:rPr>
        <w:t>шения между ними;</w:t>
      </w:r>
    </w:p>
    <w:p w:rsidR="00A41E4C" w:rsidRPr="00781235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</w:t>
      </w:r>
      <w:r w:rsidRPr="00781235">
        <w:rPr>
          <w:rFonts w:ascii="Times New Roman" w:hAnsi="Times New Roman"/>
          <w:sz w:val="24"/>
          <w:szCs w:val="24"/>
        </w:rPr>
        <w:t>диницы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времени (час, минута, секунда) и соотношения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ними.</w:t>
      </w:r>
    </w:p>
    <w:p w:rsidR="00A41E4C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81235">
        <w:rPr>
          <w:rFonts w:ascii="Times New Roman" w:hAnsi="Times New Roman"/>
          <w:sz w:val="24"/>
          <w:szCs w:val="24"/>
        </w:rPr>
        <w:t>труктуру задачи (условие,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вопрос)</w:t>
      </w:r>
      <w:r>
        <w:rPr>
          <w:rFonts w:ascii="Times New Roman" w:hAnsi="Times New Roman"/>
          <w:sz w:val="24"/>
          <w:szCs w:val="24"/>
        </w:rPr>
        <w:t>;</w:t>
      </w:r>
    </w:p>
    <w:p w:rsidR="00A41E4C" w:rsidRDefault="00A41E4C" w:rsidP="00A41E4C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6A57EF">
        <w:rPr>
          <w:rFonts w:ascii="Times New Roman" w:hAnsi="Times New Roman"/>
          <w:sz w:val="24"/>
          <w:szCs w:val="24"/>
        </w:rPr>
        <w:t>азвания компонентов и резуль</w:t>
      </w:r>
      <w:r>
        <w:rPr>
          <w:rFonts w:ascii="Times New Roman" w:hAnsi="Times New Roman"/>
          <w:sz w:val="24"/>
          <w:szCs w:val="24"/>
        </w:rPr>
        <w:t>тата умножения;</w:t>
      </w:r>
      <w:r w:rsidR="00CD0EF3">
        <w:rPr>
          <w:rFonts w:ascii="Times New Roman" w:hAnsi="Times New Roman"/>
          <w:sz w:val="24"/>
          <w:szCs w:val="24"/>
        </w:rPr>
        <w:t xml:space="preserve"> </w:t>
      </w:r>
    </w:p>
    <w:p w:rsidR="00A41E4C" w:rsidRPr="006A57EF" w:rsidRDefault="00A41E4C" w:rsidP="00A41E4C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</w:t>
      </w:r>
      <w:r w:rsidRPr="006A57EF">
        <w:rPr>
          <w:rFonts w:ascii="Times New Roman" w:hAnsi="Times New Roman"/>
          <w:sz w:val="24"/>
          <w:szCs w:val="24"/>
        </w:rPr>
        <w:t>аблицу умножения однозначных чисел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7EF">
        <w:rPr>
          <w:rFonts w:ascii="Times New Roman" w:hAnsi="Times New Roman"/>
          <w:sz w:val="24"/>
          <w:szCs w:val="24"/>
        </w:rPr>
        <w:t>(с числами 9 и 8)</w:t>
      </w:r>
      <w:r>
        <w:rPr>
          <w:rFonts w:ascii="Times New Roman" w:hAnsi="Times New Roman"/>
          <w:sz w:val="24"/>
          <w:szCs w:val="24"/>
        </w:rPr>
        <w:t>;</w:t>
      </w:r>
    </w:p>
    <w:p w:rsidR="00A41E4C" w:rsidRPr="006A57EF" w:rsidRDefault="00A41E4C" w:rsidP="00A41E4C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6A57EF">
        <w:rPr>
          <w:rFonts w:ascii="Times New Roman" w:hAnsi="Times New Roman"/>
          <w:sz w:val="24"/>
          <w:szCs w:val="24"/>
        </w:rPr>
        <w:t>ереместительное свойство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7EF">
        <w:rPr>
          <w:rFonts w:ascii="Times New Roman" w:hAnsi="Times New Roman"/>
          <w:sz w:val="24"/>
          <w:szCs w:val="24"/>
        </w:rPr>
        <w:t>умножения</w:t>
      </w:r>
      <w:r>
        <w:rPr>
          <w:rFonts w:ascii="Times New Roman" w:hAnsi="Times New Roman"/>
          <w:sz w:val="24"/>
          <w:szCs w:val="24"/>
        </w:rPr>
        <w:t>;</w:t>
      </w:r>
    </w:p>
    <w:p w:rsidR="00A41E4C" w:rsidRDefault="00A41E4C" w:rsidP="00A41E4C">
      <w:pPr>
        <w:pStyle w:val="a3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A57EF">
        <w:rPr>
          <w:rFonts w:ascii="Times New Roman" w:hAnsi="Times New Roman"/>
          <w:b/>
          <w:sz w:val="24"/>
          <w:szCs w:val="24"/>
        </w:rPr>
        <w:t>уметь:</w:t>
      </w:r>
    </w:p>
    <w:p w:rsidR="00A41E4C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</w:t>
      </w:r>
      <w:r w:rsidRPr="00DF4032">
        <w:rPr>
          <w:rFonts w:ascii="Times New Roman" w:hAnsi="Times New Roman"/>
          <w:sz w:val="24"/>
          <w:szCs w:val="24"/>
        </w:rPr>
        <w:t>итать, записывать и сравнивать любые числа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>;</w:t>
      </w:r>
    </w:p>
    <w:p w:rsidR="00A41E4C" w:rsidRPr="00DF4032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F4032">
        <w:rPr>
          <w:rFonts w:ascii="Times New Roman" w:hAnsi="Times New Roman"/>
          <w:sz w:val="24"/>
          <w:szCs w:val="24"/>
        </w:rPr>
        <w:t>кладывать и вычитать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любые числа в пределах 100 и</w:t>
      </w:r>
      <w:r>
        <w:rPr>
          <w:rFonts w:ascii="Times New Roman" w:hAnsi="Times New Roman"/>
          <w:sz w:val="24"/>
          <w:szCs w:val="24"/>
        </w:rPr>
        <w:t xml:space="preserve"> в пределах 1000;</w:t>
      </w:r>
    </w:p>
    <w:p w:rsidR="00A41E4C" w:rsidRPr="00DF4032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DF4032">
        <w:rPr>
          <w:rFonts w:ascii="Times New Roman" w:hAnsi="Times New Roman"/>
          <w:sz w:val="24"/>
          <w:szCs w:val="24"/>
        </w:rPr>
        <w:t>аспознавать и чертить геометрические фигуры, используя циркуль, линейку,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угольник</w:t>
      </w:r>
      <w:r>
        <w:rPr>
          <w:rFonts w:ascii="Times New Roman" w:hAnsi="Times New Roman"/>
          <w:sz w:val="24"/>
          <w:szCs w:val="24"/>
        </w:rPr>
        <w:t>;</w:t>
      </w:r>
    </w:p>
    <w:p w:rsidR="00A41E4C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DF4032">
        <w:rPr>
          <w:rFonts w:ascii="Times New Roman" w:hAnsi="Times New Roman"/>
          <w:sz w:val="24"/>
          <w:szCs w:val="24"/>
        </w:rPr>
        <w:t>змерять длину отрезков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чертить отрезки заданной дли</w:t>
      </w:r>
      <w:r>
        <w:rPr>
          <w:rFonts w:ascii="Times New Roman" w:hAnsi="Times New Roman"/>
          <w:sz w:val="24"/>
          <w:szCs w:val="24"/>
        </w:rPr>
        <w:t xml:space="preserve">ны; </w:t>
      </w:r>
    </w:p>
    <w:p w:rsidR="00A41E4C" w:rsidRPr="00DF4032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DF4032">
        <w:rPr>
          <w:rFonts w:ascii="Times New Roman" w:hAnsi="Times New Roman"/>
          <w:sz w:val="24"/>
          <w:szCs w:val="24"/>
        </w:rPr>
        <w:t>пределять время по часам</w:t>
      </w:r>
      <w:r>
        <w:rPr>
          <w:rFonts w:ascii="Times New Roman" w:hAnsi="Times New Roman"/>
          <w:sz w:val="24"/>
          <w:szCs w:val="24"/>
        </w:rPr>
        <w:t>;</w:t>
      </w:r>
    </w:p>
    <w:p w:rsidR="00A41E4C" w:rsidRPr="00DF4032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DF4032">
        <w:rPr>
          <w:rFonts w:ascii="Times New Roman" w:hAnsi="Times New Roman"/>
          <w:sz w:val="24"/>
          <w:szCs w:val="24"/>
        </w:rPr>
        <w:t>ешать простые и составные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задачи на сложение и вычитание, записывать их решение</w:t>
      </w:r>
    </w:p>
    <w:p w:rsidR="00A41E4C" w:rsidRPr="00DF4032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4032">
        <w:rPr>
          <w:rFonts w:ascii="Times New Roman" w:hAnsi="Times New Roman"/>
          <w:sz w:val="24"/>
          <w:szCs w:val="24"/>
        </w:rPr>
        <w:t>выражением и по действиям,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F4032">
        <w:rPr>
          <w:rFonts w:ascii="Times New Roman" w:hAnsi="Times New Roman"/>
          <w:sz w:val="24"/>
          <w:szCs w:val="24"/>
        </w:rPr>
        <w:t>спользовать в процессе решения задач схемы</w:t>
      </w:r>
      <w:r>
        <w:rPr>
          <w:rFonts w:ascii="Times New Roman" w:hAnsi="Times New Roman"/>
          <w:sz w:val="24"/>
          <w:szCs w:val="24"/>
        </w:rPr>
        <w:t>;</w:t>
      </w:r>
    </w:p>
    <w:p w:rsidR="00A41E4C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</w:t>
      </w:r>
      <w:r w:rsidRPr="00DF4032">
        <w:rPr>
          <w:rFonts w:ascii="Times New Roman" w:hAnsi="Times New Roman"/>
          <w:sz w:val="24"/>
          <w:szCs w:val="24"/>
        </w:rPr>
        <w:t>итать числовые равенства на</w:t>
      </w:r>
      <w:r>
        <w:rPr>
          <w:rFonts w:ascii="Times New Roman" w:hAnsi="Times New Roman"/>
          <w:sz w:val="24"/>
          <w:szCs w:val="24"/>
        </w:rPr>
        <w:t xml:space="preserve"> умножение;</w:t>
      </w:r>
    </w:p>
    <w:p w:rsidR="00A41E4C" w:rsidRPr="00DF4032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F4032">
        <w:rPr>
          <w:rFonts w:ascii="Times New Roman" w:hAnsi="Times New Roman"/>
          <w:sz w:val="24"/>
          <w:szCs w:val="24"/>
        </w:rPr>
        <w:t>оотносить числовые выражения и равенства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умножение с предметными и</w:t>
      </w:r>
      <w:r>
        <w:rPr>
          <w:rFonts w:ascii="Times New Roman" w:hAnsi="Times New Roman"/>
          <w:sz w:val="24"/>
          <w:szCs w:val="24"/>
        </w:rPr>
        <w:t xml:space="preserve"> схематическими моделями;</w:t>
      </w:r>
    </w:p>
    <w:p w:rsidR="00A41E4C" w:rsidRPr="00DF4032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DF4032">
        <w:rPr>
          <w:rFonts w:ascii="Times New Roman" w:hAnsi="Times New Roman"/>
          <w:sz w:val="24"/>
          <w:szCs w:val="24"/>
        </w:rPr>
        <w:t>нтерпретировать понятие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«увеличить в...» на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моделях (</w:t>
      </w:r>
      <w:proofErr w:type="gramStart"/>
      <w:r w:rsidRPr="00DF4032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DF4032">
        <w:rPr>
          <w:rFonts w:ascii="Times New Roman" w:hAnsi="Times New Roman"/>
          <w:sz w:val="24"/>
          <w:szCs w:val="24"/>
        </w:rPr>
        <w:t>, вербальной, схематической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символической)</w:t>
      </w:r>
      <w:r>
        <w:rPr>
          <w:rFonts w:ascii="Times New Roman" w:hAnsi="Times New Roman"/>
          <w:sz w:val="24"/>
          <w:szCs w:val="24"/>
        </w:rPr>
        <w:t>;</w:t>
      </w:r>
    </w:p>
    <w:p w:rsidR="00A41E4C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DF4032">
        <w:rPr>
          <w:rFonts w:ascii="Times New Roman" w:hAnsi="Times New Roman"/>
          <w:sz w:val="24"/>
          <w:szCs w:val="24"/>
        </w:rPr>
        <w:t>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переместительное </w:t>
      </w:r>
      <w:r w:rsidRPr="00DF4032">
        <w:rPr>
          <w:rFonts w:ascii="Times New Roman" w:hAnsi="Times New Roman"/>
          <w:sz w:val="24"/>
          <w:szCs w:val="24"/>
        </w:rPr>
        <w:t>свойство</w:t>
      </w:r>
      <w:r>
        <w:rPr>
          <w:rFonts w:ascii="Times New Roman" w:hAnsi="Times New Roman"/>
          <w:sz w:val="24"/>
          <w:szCs w:val="24"/>
        </w:rPr>
        <w:t xml:space="preserve"> умножения </w:t>
      </w:r>
      <w:r w:rsidRPr="00DF4032">
        <w:rPr>
          <w:rFonts w:ascii="Times New Roman" w:hAnsi="Times New Roman"/>
          <w:sz w:val="24"/>
          <w:szCs w:val="24"/>
        </w:rPr>
        <w:t>при вычислениях и для сравнения выражений</w:t>
      </w:r>
      <w:r>
        <w:rPr>
          <w:rFonts w:ascii="Times New Roman" w:hAnsi="Times New Roman"/>
          <w:sz w:val="24"/>
          <w:szCs w:val="24"/>
        </w:rPr>
        <w:t>.</w:t>
      </w:r>
    </w:p>
    <w:p w:rsidR="00A41E4C" w:rsidRPr="008C786C" w:rsidRDefault="00A41E4C" w:rsidP="00A41E4C">
      <w:pPr>
        <w:pStyle w:val="a3"/>
        <w:spacing w:line="276" w:lineRule="auto"/>
        <w:ind w:left="720"/>
        <w:rPr>
          <w:rFonts w:ascii="Times New Roman" w:hAnsi="Times New Roman"/>
          <w:i/>
          <w:sz w:val="24"/>
          <w:szCs w:val="24"/>
        </w:rPr>
      </w:pPr>
      <w:r w:rsidRPr="008C786C">
        <w:rPr>
          <w:rFonts w:ascii="Times New Roman" w:hAnsi="Times New Roman"/>
          <w:i/>
          <w:sz w:val="24"/>
          <w:szCs w:val="24"/>
        </w:rPr>
        <w:t>Второй уровень</w:t>
      </w:r>
    </w:p>
    <w:p w:rsidR="00A41E4C" w:rsidRDefault="00A41E4C" w:rsidP="00A41E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786C">
        <w:rPr>
          <w:rFonts w:ascii="Times New Roman" w:hAnsi="Times New Roman"/>
          <w:sz w:val="24"/>
          <w:szCs w:val="24"/>
        </w:rPr>
        <w:t>Знать последовательность чисел от 0 до 100, уметь читать,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6C">
        <w:rPr>
          <w:rFonts w:ascii="Times New Roman" w:hAnsi="Times New Roman"/>
          <w:sz w:val="24"/>
          <w:szCs w:val="24"/>
        </w:rPr>
        <w:t>записывать и сра</w:t>
      </w:r>
      <w:r>
        <w:rPr>
          <w:rFonts w:ascii="Times New Roman" w:hAnsi="Times New Roman"/>
          <w:sz w:val="24"/>
          <w:szCs w:val="24"/>
        </w:rPr>
        <w:t xml:space="preserve">внивать </w:t>
      </w:r>
      <w:r w:rsidRPr="008C786C">
        <w:rPr>
          <w:rFonts w:ascii="Times New Roman" w:hAnsi="Times New Roman"/>
          <w:sz w:val="24"/>
          <w:szCs w:val="24"/>
        </w:rPr>
        <w:t>их. Знать таблицу сложения однозначных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6C">
        <w:rPr>
          <w:rFonts w:ascii="Times New Roman" w:hAnsi="Times New Roman"/>
          <w:sz w:val="24"/>
          <w:szCs w:val="24"/>
        </w:rPr>
        <w:t>чисел и соответствующие случа</w:t>
      </w:r>
      <w:r>
        <w:rPr>
          <w:rFonts w:ascii="Times New Roman" w:hAnsi="Times New Roman"/>
          <w:sz w:val="24"/>
          <w:szCs w:val="24"/>
        </w:rPr>
        <w:t>и вычитания (на уровне автомати</w:t>
      </w:r>
      <w:r w:rsidRPr="008C786C">
        <w:rPr>
          <w:rFonts w:ascii="Times New Roman" w:hAnsi="Times New Roman"/>
          <w:sz w:val="24"/>
          <w:szCs w:val="24"/>
        </w:rPr>
        <w:t>зированного навыка). Уметь находить сумму и разность чисел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6C">
        <w:rPr>
          <w:rFonts w:ascii="Times New Roman" w:hAnsi="Times New Roman"/>
          <w:sz w:val="24"/>
          <w:szCs w:val="24"/>
        </w:rPr>
        <w:t>пределах 100. Решать задачи в о</w:t>
      </w:r>
      <w:r>
        <w:rPr>
          <w:rFonts w:ascii="Times New Roman" w:hAnsi="Times New Roman"/>
          <w:sz w:val="24"/>
          <w:szCs w:val="24"/>
        </w:rPr>
        <w:t>дно действие на сложение и вычи</w:t>
      </w:r>
      <w:r w:rsidRPr="008C786C">
        <w:rPr>
          <w:rFonts w:ascii="Times New Roman" w:hAnsi="Times New Roman"/>
          <w:sz w:val="24"/>
          <w:szCs w:val="24"/>
        </w:rPr>
        <w:t>тание.</w:t>
      </w:r>
    </w:p>
    <w:p w:rsidR="00A41E4C" w:rsidRDefault="00A41E4C" w:rsidP="00C14DBB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9F6C5C" w:rsidRDefault="009F6C5C" w:rsidP="00C14DBB">
      <w:pPr>
        <w:pStyle w:val="a5"/>
        <w:spacing w:after="0" w:line="240" w:lineRule="atLeast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9F6C5C" w:rsidRDefault="009F6C5C" w:rsidP="00C14DBB">
      <w:pPr>
        <w:pStyle w:val="a5"/>
        <w:spacing w:after="0" w:line="240" w:lineRule="atLeast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C14DBB" w:rsidRPr="00F644BB" w:rsidRDefault="00C14DBB" w:rsidP="00C14DBB">
      <w:pPr>
        <w:pStyle w:val="a5"/>
        <w:spacing w:after="0" w:line="240" w:lineRule="atLeast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44BB">
        <w:rPr>
          <w:rFonts w:ascii="Times New Roman" w:eastAsia="Times New Roman" w:hAnsi="Times New Roman"/>
          <w:b/>
          <w:bCs/>
          <w:iCs/>
          <w:sz w:val="28"/>
          <w:szCs w:val="28"/>
        </w:rPr>
        <w:t>Оценка достижения планируемых результатов</w:t>
      </w:r>
    </w:p>
    <w:p w:rsidR="00C14DBB" w:rsidRPr="00F644BB" w:rsidRDefault="00C14DBB" w:rsidP="00C14DBB">
      <w:pPr>
        <w:pStyle w:val="a5"/>
        <w:spacing w:after="0" w:line="240" w:lineRule="atLeast"/>
        <w:outlineLvl w:val="1"/>
        <w:rPr>
          <w:rFonts w:ascii="Times New Roman" w:eastAsia="Times New Roman" w:hAnsi="Times New Roman"/>
          <w:b/>
          <w:bCs/>
          <w:i/>
          <w:iCs/>
        </w:rPr>
      </w:pPr>
    </w:p>
    <w:p w:rsidR="00C14DBB" w:rsidRPr="00F644BB" w:rsidRDefault="00C14DBB" w:rsidP="00C14DBB">
      <w:pPr>
        <w:pStyle w:val="a5"/>
        <w:shd w:val="clear" w:color="auto" w:fill="FFFFFF"/>
        <w:spacing w:after="0"/>
        <w:jc w:val="both"/>
        <w:rPr>
          <w:rFonts w:ascii="Times New Roman" w:hAnsi="Times New Roman"/>
        </w:rPr>
      </w:pPr>
      <w:r w:rsidRPr="00F644BB">
        <w:rPr>
          <w:rFonts w:ascii="Times New Roman" w:hAnsi="Times New Roman"/>
          <w:b/>
          <w:bCs/>
          <w:i/>
          <w:iCs/>
          <w:color w:val="000000"/>
        </w:rPr>
        <w:t>Итоговый контроль</w:t>
      </w:r>
      <w:r w:rsidRPr="00F644BB">
        <w:rPr>
          <w:rFonts w:ascii="Times New Roman" w:hAnsi="Times New Roman"/>
          <w:color w:val="000000"/>
        </w:rPr>
        <w:t xml:space="preserve"> по математике прово</w:t>
      </w:r>
      <w:r w:rsidRPr="00F644BB">
        <w:rPr>
          <w:rFonts w:ascii="Times New Roman" w:hAnsi="Times New Roman"/>
          <w:color w:val="000000"/>
        </w:rPr>
        <w:softHyphen/>
        <w:t>дится в форме контрольных работ комбиниро</w:t>
      </w:r>
      <w:r w:rsidRPr="00F644BB">
        <w:rPr>
          <w:rFonts w:ascii="Times New Roman" w:hAnsi="Times New Roman"/>
          <w:color w:val="000000"/>
        </w:rPr>
        <w:softHyphen/>
        <w:t>ванного характера (они содержат арифметиче</w:t>
      </w:r>
      <w:r w:rsidRPr="00F644BB">
        <w:rPr>
          <w:rFonts w:ascii="Times New Roman" w:hAnsi="Times New Roman"/>
          <w:color w:val="000000"/>
        </w:rPr>
        <w:softHyphen/>
        <w:t>ские задачи, примеры, задания геометрическо</w:t>
      </w:r>
      <w:r w:rsidRPr="00F644BB">
        <w:rPr>
          <w:rFonts w:ascii="Times New Roman" w:hAnsi="Times New Roman"/>
          <w:color w:val="000000"/>
        </w:rPr>
        <w:softHyphen/>
        <w:t>го характера и др.). В этих работах сначала от</w:t>
      </w:r>
      <w:r w:rsidRPr="00F644BB">
        <w:rPr>
          <w:rFonts w:ascii="Times New Roman" w:hAnsi="Times New Roman"/>
          <w:color w:val="000000"/>
        </w:rPr>
        <w:softHyphen/>
        <w:t>дельно оценивается выполнение задач, приме</w:t>
      </w:r>
      <w:r w:rsidRPr="00F644BB">
        <w:rPr>
          <w:rFonts w:ascii="Times New Roman" w:hAnsi="Times New Roman"/>
          <w:color w:val="000000"/>
        </w:rPr>
        <w:softHyphen/>
        <w:t>ров, заданий геометрического характера, а за</w:t>
      </w:r>
      <w:r w:rsidRPr="00F644BB">
        <w:rPr>
          <w:rFonts w:ascii="Times New Roman" w:hAnsi="Times New Roman"/>
          <w:color w:val="000000"/>
        </w:rPr>
        <w:softHyphen/>
        <w:t>тем выводится итоговая отметка за всю работу.</w:t>
      </w:r>
    </w:p>
    <w:p w:rsidR="00C14DBB" w:rsidRPr="00F644BB" w:rsidRDefault="00C14DBB" w:rsidP="00C14DBB">
      <w:pPr>
        <w:rPr>
          <w:rFonts w:eastAsia="Times New Roman"/>
        </w:rPr>
      </w:pPr>
    </w:p>
    <w:p w:rsidR="00C14DBB" w:rsidRPr="00FC651C" w:rsidRDefault="00C14DBB" w:rsidP="00C14DBB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577D96" w:rsidRPr="000803EA" w:rsidRDefault="00577D96" w:rsidP="00577D96">
      <w:pPr>
        <w:pStyle w:val="a5"/>
        <w:shd w:val="clear" w:color="auto" w:fill="FFFFFF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803EA">
        <w:rPr>
          <w:rFonts w:ascii="Arial" w:hAnsi="Arial" w:cs="Arial"/>
          <w:b/>
          <w:sz w:val="20"/>
          <w:szCs w:val="20"/>
        </w:rPr>
        <w:t>ИТОГОВАЯ КОНТРОЛЬНАЯ РАБОТА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i/>
          <w:sz w:val="20"/>
          <w:szCs w:val="20"/>
        </w:rPr>
      </w:pP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i/>
          <w:sz w:val="20"/>
          <w:szCs w:val="20"/>
        </w:rPr>
      </w:pPr>
      <w:r w:rsidRPr="000803EA">
        <w:rPr>
          <w:rFonts w:ascii="Arial" w:hAnsi="Arial" w:cs="Arial"/>
          <w:i/>
          <w:sz w:val="20"/>
          <w:szCs w:val="20"/>
        </w:rPr>
        <w:t>Вариант 1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0803EA">
        <w:rPr>
          <w:rFonts w:ascii="Arial" w:hAnsi="Arial" w:cs="Arial"/>
          <w:i/>
          <w:sz w:val="20"/>
          <w:szCs w:val="20"/>
        </w:rPr>
        <w:t xml:space="preserve">  </w:t>
      </w:r>
      <w:r w:rsidRPr="000803EA">
        <w:rPr>
          <w:rFonts w:ascii="Arial" w:hAnsi="Arial" w:cs="Arial"/>
          <w:sz w:val="20"/>
          <w:szCs w:val="20"/>
        </w:rPr>
        <w:t>1. Найди значения выражений.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9 + 4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15 – 8 </w:t>
      </w:r>
      <w:r w:rsidRPr="000803EA">
        <w:rPr>
          <w:rFonts w:ascii="Arial" w:hAnsi="Arial" w:cs="Arial"/>
          <w:sz w:val="20"/>
          <w:szCs w:val="20"/>
        </w:rPr>
        <w:tab/>
        <w:t xml:space="preserve">11 – 4 </w:t>
      </w:r>
      <w:r w:rsidRPr="000803EA">
        <w:rPr>
          <w:rFonts w:ascii="Arial" w:hAnsi="Arial" w:cs="Arial"/>
          <w:sz w:val="20"/>
          <w:szCs w:val="20"/>
        </w:rPr>
        <w:tab/>
        <w:t xml:space="preserve">13 – 8 </w:t>
      </w:r>
      <w:r w:rsidRPr="000803EA">
        <w:rPr>
          <w:rFonts w:ascii="Arial" w:hAnsi="Arial" w:cs="Arial"/>
          <w:sz w:val="20"/>
          <w:szCs w:val="20"/>
        </w:rPr>
        <w:tab/>
        <w:t>9 • 4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3 • 9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7 + 5 </w:t>
      </w:r>
      <w:r w:rsidRPr="000803EA">
        <w:rPr>
          <w:rFonts w:ascii="Arial" w:hAnsi="Arial" w:cs="Arial"/>
          <w:sz w:val="20"/>
          <w:szCs w:val="20"/>
        </w:rPr>
        <w:tab/>
        <w:t xml:space="preserve"> </w:t>
      </w:r>
      <w:r w:rsidRPr="000803EA">
        <w:rPr>
          <w:rFonts w:ascii="Arial" w:hAnsi="Arial" w:cs="Arial"/>
          <w:sz w:val="20"/>
          <w:szCs w:val="20"/>
        </w:rPr>
        <w:tab/>
        <w:t xml:space="preserve">7 + 8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14 – 6 </w:t>
      </w:r>
      <w:r w:rsidRPr="000803EA">
        <w:rPr>
          <w:rFonts w:ascii="Arial" w:hAnsi="Arial" w:cs="Arial"/>
          <w:sz w:val="20"/>
          <w:szCs w:val="20"/>
        </w:rPr>
        <w:tab/>
        <w:t xml:space="preserve">7 + 4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8 • 6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8 • 3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2. &lt; или &gt;</w:t>
      </w:r>
      <w:proofErr w:type="gramStart"/>
      <w:r w:rsidRPr="000803EA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>308 … 314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108 … 208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87 … 78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56 … 65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14 … 9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29 … 7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3. С одной грядки сняли сначала 32 кочана капусты, а с другой – на 7 меньше. Сколько кочанов капусты сняли с двух грядок?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4. Запиши выражения и вычисли их значения.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Сумма чисел 36 и 40.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Число 82 увеличить на 6.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>Разность чисел 57 и 30.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>Число 68 уменьшить на 5.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</w:r>
      <w:proofErr w:type="gramStart"/>
      <w:r w:rsidRPr="000803EA">
        <w:rPr>
          <w:rFonts w:ascii="Arial" w:hAnsi="Arial" w:cs="Arial"/>
          <w:sz w:val="20"/>
          <w:szCs w:val="20"/>
        </w:rPr>
        <w:t>На сколько</w:t>
      </w:r>
      <w:proofErr w:type="gramEnd"/>
      <w:r w:rsidRPr="000803EA">
        <w:rPr>
          <w:rFonts w:ascii="Arial" w:hAnsi="Arial" w:cs="Arial"/>
          <w:sz w:val="20"/>
          <w:szCs w:val="20"/>
        </w:rPr>
        <w:t xml:space="preserve"> число 45 больше числа 38?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5. Начерти отрезок длиной 4 см. Увеличь его в 3 раза. Начерти полученный отрезок. Увеличь его на 1 см. Начерти полученный отрезок.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0803EA">
        <w:rPr>
          <w:rFonts w:ascii="Arial" w:hAnsi="Arial" w:cs="Arial"/>
          <w:i/>
          <w:sz w:val="20"/>
          <w:szCs w:val="20"/>
        </w:rPr>
        <w:t>Вариант 2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i/>
          <w:sz w:val="20"/>
          <w:szCs w:val="20"/>
        </w:rPr>
      </w:pPr>
      <w:r w:rsidRPr="000803EA">
        <w:rPr>
          <w:rFonts w:ascii="Arial" w:hAnsi="Arial" w:cs="Arial"/>
          <w:i/>
          <w:sz w:val="20"/>
          <w:szCs w:val="20"/>
        </w:rPr>
        <w:t xml:space="preserve">  </w:t>
      </w:r>
      <w:r w:rsidRPr="000803EA">
        <w:rPr>
          <w:rFonts w:ascii="Arial" w:hAnsi="Arial" w:cs="Arial"/>
          <w:sz w:val="20"/>
          <w:szCs w:val="20"/>
        </w:rPr>
        <w:t>1. Найди значения выражений.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8 + 5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12 – 8 </w:t>
      </w:r>
      <w:r w:rsidRPr="000803EA">
        <w:rPr>
          <w:rFonts w:ascii="Arial" w:hAnsi="Arial" w:cs="Arial"/>
          <w:sz w:val="20"/>
          <w:szCs w:val="20"/>
        </w:rPr>
        <w:tab/>
        <w:t xml:space="preserve">12 – 7 </w:t>
      </w:r>
      <w:r w:rsidRPr="000803EA">
        <w:rPr>
          <w:rFonts w:ascii="Arial" w:hAnsi="Arial" w:cs="Arial"/>
          <w:sz w:val="20"/>
          <w:szCs w:val="20"/>
        </w:rPr>
        <w:tab/>
        <w:t xml:space="preserve">13 – 9 </w:t>
      </w:r>
      <w:r w:rsidRPr="000803EA">
        <w:rPr>
          <w:rFonts w:ascii="Arial" w:hAnsi="Arial" w:cs="Arial"/>
          <w:sz w:val="20"/>
          <w:szCs w:val="20"/>
        </w:rPr>
        <w:tab/>
        <w:t>9 • 3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2 • 9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6 + 4 </w:t>
      </w:r>
      <w:r w:rsidRPr="000803EA">
        <w:rPr>
          <w:rFonts w:ascii="Arial" w:hAnsi="Arial" w:cs="Arial"/>
          <w:sz w:val="20"/>
          <w:szCs w:val="20"/>
        </w:rPr>
        <w:tab/>
        <w:t xml:space="preserve"> </w:t>
      </w:r>
      <w:r w:rsidRPr="000803EA">
        <w:rPr>
          <w:rFonts w:ascii="Arial" w:hAnsi="Arial" w:cs="Arial"/>
          <w:sz w:val="20"/>
          <w:szCs w:val="20"/>
        </w:rPr>
        <w:tab/>
        <w:t xml:space="preserve">7 + 6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15 – 6 </w:t>
      </w:r>
      <w:r w:rsidRPr="000803EA">
        <w:rPr>
          <w:rFonts w:ascii="Arial" w:hAnsi="Arial" w:cs="Arial"/>
          <w:sz w:val="20"/>
          <w:szCs w:val="20"/>
        </w:rPr>
        <w:tab/>
        <w:t xml:space="preserve">7 + 5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8 • 4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8 • 2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2. &lt; или &gt;</w:t>
      </w:r>
      <w:proofErr w:type="gramStart"/>
      <w:r w:rsidRPr="000803EA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>408 … 418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204 … 220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49 … 36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74 … 69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15 … 8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26 … 20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3. В коробке 18 мячей. Красных мячей – 6, синих – 4, остальные мячи зеленые. Сколько зеленых мячей в коробке?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4. Запиши выражения и вычисли их значения.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>Число 74 уменьшить на 50.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>Число 52 увеличить на 7.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>Разность чисел 81 и 60.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lastRenderedPageBreak/>
        <w:tab/>
        <w:t xml:space="preserve">Сумма чисел 36 и 40. </w:t>
      </w:r>
      <w:proofErr w:type="gramStart"/>
      <w:r w:rsidRPr="000803EA">
        <w:rPr>
          <w:rFonts w:ascii="Arial" w:hAnsi="Arial" w:cs="Arial"/>
          <w:sz w:val="20"/>
          <w:szCs w:val="20"/>
        </w:rPr>
        <w:t>На сколько</w:t>
      </w:r>
      <w:proofErr w:type="gramEnd"/>
      <w:r w:rsidRPr="000803EA">
        <w:rPr>
          <w:rFonts w:ascii="Arial" w:hAnsi="Arial" w:cs="Arial"/>
          <w:sz w:val="20"/>
          <w:szCs w:val="20"/>
        </w:rPr>
        <w:t xml:space="preserve"> число 57 меньше числа 63?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5. Начерти отрезок длиной 3 см. Увеличь его в 4 раза. Начерти полученный отрезок. Уменьши его на 7 см. Начерти полученный отрезок.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0803EA">
        <w:rPr>
          <w:rFonts w:ascii="Arial" w:hAnsi="Arial" w:cs="Arial"/>
          <w:sz w:val="20"/>
          <w:szCs w:val="20"/>
        </w:rPr>
        <w:t>Учащимся, выполнившим верно только два или одно задание, предлагаются варианты уровня стандарта.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0803EA">
        <w:rPr>
          <w:rFonts w:ascii="Arial" w:hAnsi="Arial" w:cs="Arial"/>
          <w:b/>
          <w:sz w:val="20"/>
          <w:szCs w:val="20"/>
        </w:rPr>
        <w:t>Уровень стандарта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Учащиеся к концу второго класса должны знать последовательность чисел от 0 до 100; уметь читать, записывать и сравнивать их; знать таблицу сложения однозначных чисел и соответствующие случаи вычитания (на уровне автоматизированного навыка); уметь находить сумму и разность чисел в пределах 100; решать задачи в одно действие на сложение и вычитание.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0803EA">
        <w:rPr>
          <w:rFonts w:ascii="Arial" w:hAnsi="Arial" w:cs="Arial"/>
          <w:i/>
          <w:sz w:val="20"/>
          <w:szCs w:val="20"/>
        </w:rPr>
        <w:t>Вариант 1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1. Найди значения выражений.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7 + 4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8 + 9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37 – 7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62 + 20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15 – 6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16 – 7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37 – 30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34 + 5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13 – 5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12 – 6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30 + 7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30 – 4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2. &lt; или &gt;</w:t>
      </w:r>
      <w:proofErr w:type="gramStart"/>
      <w:r w:rsidRPr="000803EA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83 … 71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27 … 31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7 … 27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>98 … 99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48 … 39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10 … 9 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3. С одной грядки собрали 17 огурцов, а с другой – на 4 огурца больше. Сколько огурцов собрали со второй грядки?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 xml:space="preserve">4. На одной полке 23 книги, а на другой 20. </w:t>
      </w:r>
      <w:proofErr w:type="gramStart"/>
      <w:r w:rsidRPr="000803EA">
        <w:rPr>
          <w:rFonts w:ascii="Arial" w:hAnsi="Arial" w:cs="Arial"/>
          <w:sz w:val="20"/>
          <w:szCs w:val="20"/>
        </w:rPr>
        <w:t>На сколько</w:t>
      </w:r>
      <w:proofErr w:type="gramEnd"/>
      <w:r w:rsidRPr="000803EA">
        <w:rPr>
          <w:rFonts w:ascii="Arial" w:hAnsi="Arial" w:cs="Arial"/>
          <w:sz w:val="20"/>
          <w:szCs w:val="20"/>
        </w:rPr>
        <w:t xml:space="preserve"> больше книг на одной полке, чем на другой?</w:t>
      </w:r>
    </w:p>
    <w:p w:rsidR="00577D96" w:rsidRPr="000803EA" w:rsidRDefault="00577D96" w:rsidP="00577D96">
      <w:pPr>
        <w:spacing w:line="240" w:lineRule="atLeast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5. Сравни выражения.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27 + 6 … 35 – 2 </w:t>
      </w:r>
    </w:p>
    <w:p w:rsidR="00577D96" w:rsidRPr="000803EA" w:rsidRDefault="00577D96" w:rsidP="00546C75">
      <w:pPr>
        <w:spacing w:line="240" w:lineRule="atLeast"/>
        <w:ind w:left="142"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49 – 30 … 21 – 3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54 – 9 … 36 + 9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i/>
          <w:sz w:val="20"/>
          <w:szCs w:val="20"/>
        </w:rPr>
      </w:pP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i/>
          <w:sz w:val="20"/>
          <w:szCs w:val="20"/>
        </w:rPr>
      </w:pPr>
      <w:r w:rsidRPr="000803EA">
        <w:rPr>
          <w:rFonts w:ascii="Arial" w:hAnsi="Arial" w:cs="Arial"/>
          <w:i/>
          <w:sz w:val="20"/>
          <w:szCs w:val="20"/>
        </w:rPr>
        <w:t>Вариант 2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1. Найди значения выражений.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8 + 5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          7 + 9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54 – 4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73 +20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16 – 7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16 – 8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50 + 4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43 + 5 </w:t>
      </w:r>
    </w:p>
    <w:p w:rsidR="00577D96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14 – 5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12 – 7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54 – 50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60 – 7 </w:t>
      </w:r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2. &lt; или &gt;</w:t>
      </w:r>
      <w:proofErr w:type="gramStart"/>
      <w:r w:rsidRPr="000803EA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38 … 45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17 … 26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9 … 11</w:t>
      </w:r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73 … 81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43 … 38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7 … 8 </w:t>
      </w:r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3. У двух братьев 45 значков</w:t>
      </w:r>
      <w:proofErr w:type="gramStart"/>
      <w:r w:rsidRPr="000803EA">
        <w:rPr>
          <w:rFonts w:ascii="Arial" w:hAnsi="Arial" w:cs="Arial"/>
          <w:sz w:val="20"/>
          <w:szCs w:val="20"/>
        </w:rPr>
        <w:t>.</w:t>
      </w:r>
      <w:proofErr w:type="gramEnd"/>
      <w:r w:rsidRPr="000803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3EA">
        <w:rPr>
          <w:rFonts w:ascii="Arial" w:hAnsi="Arial" w:cs="Arial"/>
          <w:sz w:val="20"/>
          <w:szCs w:val="20"/>
        </w:rPr>
        <w:t>с</w:t>
      </w:r>
      <w:proofErr w:type="gramEnd"/>
      <w:r w:rsidRPr="000803EA">
        <w:rPr>
          <w:rFonts w:ascii="Arial" w:hAnsi="Arial" w:cs="Arial"/>
          <w:sz w:val="20"/>
          <w:szCs w:val="20"/>
        </w:rPr>
        <w:t>колько значков у второго брата, если у первого их 20?</w:t>
      </w:r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4. Нина нашла 9 грибов, а Вера – на 7 больше. Сколько грибов нашла Вера?</w:t>
      </w:r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5. Сравни выражения.</w:t>
      </w:r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38 + 6 … 50 – 7 </w:t>
      </w:r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69 – 3 … 57 + 9 </w:t>
      </w:r>
    </w:p>
    <w:p w:rsidR="00E95DC3" w:rsidRPr="000803EA" w:rsidRDefault="00E95DC3" w:rsidP="00E95DC3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46 – 8 … 29 + 9 </w:t>
      </w:r>
      <w:r w:rsidRPr="000803EA">
        <w:rPr>
          <w:rFonts w:ascii="Arial" w:hAnsi="Arial" w:cs="Arial"/>
          <w:sz w:val="20"/>
          <w:szCs w:val="20"/>
        </w:rPr>
        <w:tab/>
      </w:r>
    </w:p>
    <w:p w:rsidR="00E95DC3" w:rsidRDefault="00E95DC3" w:rsidP="00E95DC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DC3" w:rsidRDefault="00E95DC3" w:rsidP="00E95DC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DC3" w:rsidRDefault="00E95DC3" w:rsidP="00E95DC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DC3" w:rsidRDefault="00E95DC3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</w:p>
    <w:p w:rsidR="00B942E2" w:rsidRDefault="00B942E2" w:rsidP="00B942E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5DC3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942E2" w:rsidRDefault="00E95DC3" w:rsidP="00B942E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B942E2">
        <w:rPr>
          <w:rFonts w:ascii="Times New Roman" w:hAnsi="Times New Roman"/>
          <w:b/>
          <w:sz w:val="28"/>
          <w:szCs w:val="28"/>
        </w:rPr>
        <w:t>Календарн</w:t>
      </w:r>
      <w:proofErr w:type="gramStart"/>
      <w:r w:rsidR="00B942E2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B942E2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B942E2" w:rsidRPr="000803EA" w:rsidRDefault="00B942E2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927" w:tblpY="-10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09"/>
        <w:gridCol w:w="141"/>
        <w:gridCol w:w="1843"/>
        <w:gridCol w:w="425"/>
        <w:gridCol w:w="142"/>
        <w:gridCol w:w="367"/>
        <w:gridCol w:w="1051"/>
        <w:gridCol w:w="33"/>
        <w:gridCol w:w="1701"/>
        <w:gridCol w:w="250"/>
        <w:gridCol w:w="33"/>
        <w:gridCol w:w="1101"/>
        <w:gridCol w:w="33"/>
        <w:gridCol w:w="959"/>
        <w:gridCol w:w="33"/>
        <w:gridCol w:w="900"/>
        <w:gridCol w:w="60"/>
        <w:gridCol w:w="33"/>
        <w:gridCol w:w="817"/>
      </w:tblGrid>
      <w:tr w:rsidR="00546C75" w:rsidRPr="008711BF" w:rsidTr="00B942E2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  <w:proofErr w:type="spellEnd"/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546C75" w:rsidRPr="008711BF" w:rsidTr="00B942E2">
        <w:trPr>
          <w:trHeight w:val="7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7629C2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0236BB" w:rsidTr="00B942E2">
        <w:trPr>
          <w:trHeight w:val="153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6B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 класса (10 ч)</w:t>
            </w:r>
          </w:p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Число и цифра. Равенства. Состав однозначных чисел.</w:t>
            </w:r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655764" w:rsidRDefault="00546C75" w:rsidP="00546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655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6C75" w:rsidRPr="00655764" w:rsidRDefault="00546C75" w:rsidP="0054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-табличные случаи сложения и вычитания в пределах 10</w:t>
            </w:r>
          </w:p>
          <w:p w:rsidR="00546C75" w:rsidRPr="00655764" w:rsidRDefault="00546C75" w:rsidP="0054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-названия разрядных слагаемых;</w:t>
            </w:r>
          </w:p>
          <w:p w:rsidR="00546C75" w:rsidRPr="00655764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 xml:space="preserve">-отличие числа и цифры;               </w:t>
            </w:r>
            <w:proofErr w:type="gramStart"/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остав чисел в пределах 10;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-единицы длины</w:t>
            </w:r>
            <w:r w:rsidRPr="00DA2726">
              <w:rPr>
                <w:rFonts w:ascii="Times New Roman" w:hAnsi="Times New Roman"/>
              </w:rPr>
              <w:t xml:space="preserve"> и их соотношение;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-название компонентов и результатов действий сложения и вычитания;</w:t>
            </w:r>
          </w:p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Уметь: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</w:t>
            </w:r>
            <w:r w:rsidRPr="00DA2726">
              <w:rPr>
                <w:color w:val="000000"/>
              </w:rPr>
              <w:t xml:space="preserve"> </w:t>
            </w:r>
            <w:r w:rsidRPr="00DC70A3">
              <w:rPr>
                <w:rFonts w:ascii="Times New Roman" w:hAnsi="Times New Roman"/>
                <w:color w:val="000000"/>
              </w:rPr>
              <w:t>читать, записывать, сравнивать</w:t>
            </w:r>
            <w:r w:rsidRPr="00DA2726">
              <w:rPr>
                <w:rFonts w:ascii="Times New Roman" w:hAnsi="Times New Roman"/>
                <w:color w:val="000000"/>
              </w:rPr>
              <w:t xml:space="preserve"> числа в пределах 100;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-складывать и вычитать числа  в пределах 100 без перехода в другой разряд;</w:t>
            </w:r>
          </w:p>
          <w:p w:rsidR="00546C75" w:rsidRPr="00DC70A3" w:rsidRDefault="00546C75" w:rsidP="00546C75">
            <w:r w:rsidRPr="00DC70A3">
              <w:t>-увеличивать и уменьшать число на  несколько десятков и единиц;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-строить сумму и </w:t>
            </w:r>
            <w:r w:rsidRPr="00DA2726">
              <w:rPr>
                <w:rFonts w:ascii="Times New Roman" w:hAnsi="Times New Roman"/>
              </w:rPr>
              <w:lastRenderedPageBreak/>
              <w:t>разность отрезков;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-сравнение длины отрезков. 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6C75" w:rsidRPr="00655764" w:rsidRDefault="00546C75" w:rsidP="00546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655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6C75" w:rsidRPr="00655764" w:rsidRDefault="00546C75" w:rsidP="00546C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-табличные случаи сложения и вычитания в пределах 10</w:t>
            </w:r>
          </w:p>
          <w:p w:rsidR="00546C75" w:rsidRPr="00655764" w:rsidRDefault="00546C75" w:rsidP="00546C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-названия разрядных слагаемых;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 xml:space="preserve">-отличие числа и цифры;               </w:t>
            </w:r>
            <w:proofErr w:type="gramStart"/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с</w:t>
            </w:r>
            <w:proofErr w:type="gramEnd"/>
            <w:r w:rsidRPr="00DA2726">
              <w:rPr>
                <w:rFonts w:ascii="Times New Roman" w:hAnsi="Times New Roman"/>
              </w:rPr>
              <w:t>остав чисел в пределах 10;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-единицы длины и их соотношение;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-название компонентов и результатов действий сложения и вычитания;</w:t>
            </w:r>
          </w:p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Уметь: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</w:t>
            </w:r>
            <w:r w:rsidRPr="00DA2726">
              <w:rPr>
                <w:color w:val="000000"/>
              </w:rPr>
              <w:t xml:space="preserve"> </w:t>
            </w:r>
            <w:r w:rsidRPr="00DC70A3">
              <w:rPr>
                <w:rFonts w:ascii="Times New Roman" w:hAnsi="Times New Roman"/>
                <w:color w:val="000000"/>
              </w:rPr>
              <w:t>читать, записывать, сравнивать</w:t>
            </w:r>
            <w:r w:rsidRPr="00DA2726">
              <w:rPr>
                <w:rFonts w:ascii="Times New Roman" w:hAnsi="Times New Roman"/>
                <w:color w:val="000000"/>
              </w:rPr>
              <w:t xml:space="preserve"> числа в пределах 100;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-складывать и вычитать числа  в пределах 100 без перехода в другой разряд;</w:t>
            </w:r>
          </w:p>
          <w:p w:rsidR="00546C75" w:rsidRPr="00655764" w:rsidRDefault="00546C75" w:rsidP="0054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-увеличивать и уменьшать число на  несколько десятков и единиц;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-строить сумму и разность отрезков;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-сравнение длины отрезков. 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Отрезок. Ломаная линия. Единицы длины.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и двузначных чисел.</w:t>
            </w:r>
          </w:p>
        </w:tc>
        <w:tc>
          <w:tcPr>
            <w:tcW w:w="15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6C75" w:rsidRPr="0058316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10. Неравенства.</w:t>
            </w:r>
          </w:p>
        </w:tc>
        <w:tc>
          <w:tcPr>
            <w:tcW w:w="15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и двузначных чисел без перехода через разряд.</w:t>
            </w:r>
          </w:p>
        </w:tc>
        <w:tc>
          <w:tcPr>
            <w:tcW w:w="15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результатов действий сложения и вычитания.</w:t>
            </w:r>
          </w:p>
        </w:tc>
        <w:tc>
          <w:tcPr>
            <w:tcW w:w="15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«круглых» десятков.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длины. Отрезок. Сложение и вычитание отрезков.</w:t>
            </w:r>
          </w:p>
        </w:tc>
        <w:tc>
          <w:tcPr>
            <w:tcW w:w="15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«Проверь себя. Чему ты научился в первом классе?»</w:t>
            </w:r>
          </w:p>
        </w:tc>
        <w:tc>
          <w:tcPr>
            <w:tcW w:w="15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Входная контрольная работа № 1 по теме 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Сложение. Вычитание. (26ч)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Дополнение двузначных чисел до «круглых» десятков. Ознакомление.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12" w:rsidRPr="00DC70A3" w:rsidRDefault="004E7412" w:rsidP="00546C75">
            <w:pPr>
              <w:pStyle w:val="a4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Знать:</w:t>
            </w:r>
            <w:r w:rsidRPr="00DC70A3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:rsidR="004E7412" w:rsidRPr="00DC70A3" w:rsidRDefault="004E7412" w:rsidP="00546C75">
            <w:r w:rsidRPr="00DC70A3">
              <w:t xml:space="preserve">-правило прибавления  и вычитания по частям; </w:t>
            </w:r>
          </w:p>
          <w:p w:rsidR="004E7412" w:rsidRPr="00DC70A3" w:rsidRDefault="004E7412" w:rsidP="00546C75">
            <w:r w:rsidRPr="00DC70A3">
              <w:t>-прием «заимствования» десятка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состав каждого однозначного и двузначного числа в пределах 20 (табличные случаи сложения и соответствующие случаи вычитания);</w:t>
            </w:r>
          </w:p>
          <w:p w:rsidR="004E7412" w:rsidRPr="00DC70A3" w:rsidRDefault="004E7412" w:rsidP="00546C75">
            <w:r w:rsidRPr="00DC70A3">
              <w:t>-сочетательное свойство сложения</w:t>
            </w:r>
          </w:p>
          <w:p w:rsidR="004E7412" w:rsidRPr="00DC70A3" w:rsidRDefault="004E7412" w:rsidP="00546C75">
            <w:pPr>
              <w:pStyle w:val="a4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Уметь:</w:t>
            </w:r>
          </w:p>
          <w:p w:rsidR="004E7412" w:rsidRPr="00DC70A3" w:rsidRDefault="004E7412" w:rsidP="00546C75">
            <w:pPr>
              <w:pStyle w:val="a4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sz w:val="22"/>
                <w:szCs w:val="22"/>
              </w:rPr>
              <w:t xml:space="preserve">-измерять длину отрезков и чертить отрезки заданной длины; 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  <w:color w:val="000000"/>
              </w:rPr>
              <w:t>выделять неизвестный компонент арифметического действия и находить его значение;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</w:rPr>
              <w:t>-читать несложные готовые таблицы;</w:t>
            </w:r>
          </w:p>
          <w:p w:rsidR="004E7412" w:rsidRPr="00DC70A3" w:rsidRDefault="004E7412" w:rsidP="00546C75">
            <w:r w:rsidRPr="00DC70A3">
              <w:t xml:space="preserve">-выполнять </w:t>
            </w:r>
            <w:r w:rsidRPr="00DC70A3">
              <w:lastRenderedPageBreak/>
              <w:t>сложение и вычитание, используя таблицу;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-выполнять порядок действий в выражениях со скобками и без скобок.</w:t>
            </w:r>
          </w:p>
          <w:p w:rsidR="004E7412" w:rsidRPr="00DA2726" w:rsidRDefault="004E7412" w:rsidP="00546C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12" w:rsidRPr="00DC70A3" w:rsidRDefault="004E741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адекватное  понимание  причин успешности или не успешности учебной деятельности.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4E7412" w:rsidRPr="00DC70A3" w:rsidRDefault="004E741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в сотрудничестве с учителем ставить новые учебные задачи;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проявлять познавательную инициативу в учебном сотрудничестве;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самостоятельно учитывать выделенные учителем ориентиры действия в новом учебном материале.</w:t>
            </w:r>
          </w:p>
          <w:p w:rsidR="004E7412" w:rsidRPr="00DC70A3" w:rsidRDefault="004E741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4E7412" w:rsidRPr="00DC70A3" w:rsidRDefault="004E7412" w:rsidP="00546C75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</w:t>
            </w:r>
            <w:r w:rsidRPr="00DA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726">
              <w:rPr>
                <w:rFonts w:ascii="Times New Roman" w:hAnsi="Times New Roman"/>
              </w:rPr>
              <w:t>проводить сравнение и классификацию по заданным критериям;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устанавливать причинно-следственные </w:t>
            </w:r>
            <w:r w:rsidRPr="00DA2726">
              <w:rPr>
                <w:rFonts w:ascii="Times New Roman" w:hAnsi="Times New Roman"/>
              </w:rPr>
              <w:lastRenderedPageBreak/>
              <w:t>связи;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4E7412" w:rsidRPr="00DC70A3" w:rsidRDefault="004E7412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 </w:t>
            </w:r>
          </w:p>
          <w:p w:rsidR="004E7412" w:rsidRPr="00DC70A3" w:rsidRDefault="004E7412" w:rsidP="00546C75">
            <w:r w:rsidRPr="00DC70A3">
              <w:t>-</w:t>
            </w:r>
            <w:r w:rsidRPr="00DC70A3">
              <w:rPr>
                <w:rFonts w:ascii="Calibri" w:hAnsi="Calibri"/>
              </w:rPr>
              <w:t xml:space="preserve"> </w:t>
            </w:r>
            <w:r w:rsidRPr="00DC70A3">
              <w:t>построение логической цепи рассуждений.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сравнение  и классификацию, самостоятельно выбирая основания и критерии для указанных логических операций;</w:t>
            </w:r>
          </w:p>
          <w:p w:rsidR="004E7412" w:rsidRPr="00DC70A3" w:rsidRDefault="004E7412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задавать вопросы;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речь для регуляции своего действия.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действия.</w:t>
            </w: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Pr="008711BF" w:rsidRDefault="004E7412" w:rsidP="00245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Дополнение двузначных чисел до «круглых» десятков. Закрепление.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245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« Дополнение двузначных чисел до «круглых» десятков»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245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«круглых» десятков. Схема, как способ записи текстовой модели.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«круглых» десятков.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Способы действия при вычитании однозначных чисел из «круглых» десятков.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Новый способ вычитания однозначных чисел из «круглых» десятков.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Построение схем к текстовым задачам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из «круглых» десятков и дополнение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числа до «круглых» десятков.</w:t>
            </w:r>
          </w:p>
          <w:p w:rsidR="004E7412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Дополнение однозначных чисел до 10.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 диктант 1.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12" w:rsidRPr="00DC70A3" w:rsidRDefault="004E7412" w:rsidP="00546C75">
            <w:pPr>
              <w:pStyle w:val="a4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Знать:</w:t>
            </w:r>
            <w:r w:rsidRPr="00DC70A3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:rsidR="004E7412" w:rsidRPr="00DC70A3" w:rsidRDefault="004E7412" w:rsidP="00546C75">
            <w:r w:rsidRPr="00DC70A3">
              <w:t xml:space="preserve">-правило прибавления  и вычитания по частям; </w:t>
            </w:r>
          </w:p>
          <w:p w:rsidR="004E7412" w:rsidRPr="00DC70A3" w:rsidRDefault="004E7412" w:rsidP="00546C75">
            <w:r w:rsidRPr="00DC70A3">
              <w:t>-прием «заимствован</w:t>
            </w:r>
            <w:r w:rsidRPr="00DC70A3">
              <w:lastRenderedPageBreak/>
              <w:t>ия» десятка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состав каждого однозначного и двузначного числа в пределах 20 (табличные случаи сложения и соответствующие случаи вычитания);</w:t>
            </w:r>
          </w:p>
          <w:p w:rsidR="004E7412" w:rsidRPr="00DC70A3" w:rsidRDefault="004E7412" w:rsidP="00546C75">
            <w:r w:rsidRPr="00DC70A3">
              <w:t>-сочетательное свойство сложения</w:t>
            </w:r>
          </w:p>
          <w:p w:rsidR="004E7412" w:rsidRPr="00DC70A3" w:rsidRDefault="004E7412" w:rsidP="00546C75">
            <w:pPr>
              <w:pStyle w:val="a4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Уметь:</w:t>
            </w:r>
          </w:p>
          <w:p w:rsidR="004E7412" w:rsidRPr="00DC70A3" w:rsidRDefault="004E7412" w:rsidP="00546C75">
            <w:pPr>
              <w:pStyle w:val="a4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sz w:val="22"/>
                <w:szCs w:val="22"/>
              </w:rPr>
              <w:t xml:space="preserve">-измерять длину отрезков и чертить отрезки заданной длины; 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  <w:color w:val="000000"/>
              </w:rPr>
              <w:t>выделять неизвестный компонент арифметического действия и находить его значение;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</w:rPr>
              <w:t>-читать несложные готовые таблицы;</w:t>
            </w:r>
          </w:p>
          <w:p w:rsidR="004E7412" w:rsidRPr="00DC70A3" w:rsidRDefault="004E7412" w:rsidP="00546C75">
            <w:r w:rsidRPr="00DC70A3">
              <w:t>-выполнять сложение и вычитание, используя таблицу;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-выполнять порядок действий в выражениях со скобками и без скобок.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12" w:rsidRPr="00DC70A3" w:rsidRDefault="004E741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адекватное  понимание  причин успешности или не успешности учебной деятельности.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готовность </w:t>
            </w:r>
            <w:r w:rsidRPr="00DA2726">
              <w:rPr>
                <w:rFonts w:ascii="Times New Roman" w:hAnsi="Times New Roman"/>
              </w:rPr>
              <w:lastRenderedPageBreak/>
              <w:t xml:space="preserve">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4E7412" w:rsidRPr="00DC70A3" w:rsidRDefault="004E741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в сотрудничестве с учителем ставить новые учебные задачи;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проявлять познавательную инициативу в учебном сотрудничестве;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самостоятельно учитывать выделенные учителем ориентиры действия в новом учебном материале.</w:t>
            </w:r>
          </w:p>
          <w:p w:rsidR="004E7412" w:rsidRPr="00DC70A3" w:rsidRDefault="004E741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4E7412" w:rsidRPr="00DC70A3" w:rsidRDefault="004E7412" w:rsidP="00546C75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</w:t>
            </w:r>
            <w:r w:rsidRPr="00DA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726">
              <w:rPr>
                <w:rFonts w:ascii="Times New Roman" w:hAnsi="Times New Roman"/>
              </w:rPr>
              <w:t>проводить сравнение и классификацию по заданным критериям;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устанавливать причинно-следственные связи;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4E7412" w:rsidRPr="00DC70A3" w:rsidRDefault="004E7412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 </w:t>
            </w:r>
          </w:p>
          <w:p w:rsidR="004E7412" w:rsidRPr="00DC70A3" w:rsidRDefault="004E7412" w:rsidP="00546C75">
            <w:r w:rsidRPr="00DC70A3">
              <w:t>-</w:t>
            </w:r>
            <w:r w:rsidRPr="00DC70A3">
              <w:rPr>
                <w:rFonts w:ascii="Calibri" w:hAnsi="Calibri"/>
              </w:rPr>
              <w:t xml:space="preserve"> </w:t>
            </w:r>
            <w:r w:rsidRPr="00DC70A3">
              <w:t>построение логической цепи рассуждений.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сравнение  и классификацию, самостоятельно выбирая основания и критерии для указанных логических операций;</w:t>
            </w:r>
          </w:p>
          <w:p w:rsidR="004E7412" w:rsidRPr="00DC70A3" w:rsidRDefault="004E7412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задавать вопросы;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речь для регуляции своего действия.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действия.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Общий способ действия при сложении однозначных чисел с переходом через разряд.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Состав числа 11.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разряд. Состав числа 12.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действий сложения и вычитания.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Состав числа 12.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13.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Состав числа 13.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. Общий способ действий при вычитании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двузначного. 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 диктант 2.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14.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15.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разряд и соответствующие случаи вычитания. Состав чисел 16,17,18.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 диктант 3.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 (таблица сложения и вычитания в пределах 20).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«Таблица сложения и вычитания в пределах 20».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6C75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контр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абот. Работа над ошибками. Сочетательное свойство сложения.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BA291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сложения при нахождении значений выражений.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66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2ч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Задача. Формирование умения читать задачу. Структура задачи.</w:t>
            </w:r>
          </w:p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Задача, её структура.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DC70A3" w:rsidRDefault="00546C75" w:rsidP="00546C75">
            <w:pPr>
              <w:pStyle w:val="a4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Знать: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-структуру задачи (условие, вопрос);</w:t>
            </w:r>
          </w:p>
          <w:p w:rsidR="00546C75" w:rsidRPr="00DC70A3" w:rsidRDefault="00546C75" w:rsidP="00546C75">
            <w:r w:rsidRPr="00DC70A3">
              <w:t>-понятия «данное», «искомое»</w:t>
            </w:r>
          </w:p>
          <w:p w:rsidR="00546C75" w:rsidRPr="00DC70A3" w:rsidRDefault="00546C75" w:rsidP="00546C75">
            <w:pPr>
              <w:pStyle w:val="a4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Уметь: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</w:rPr>
              <w:t>-анализироват</w:t>
            </w:r>
            <w:r w:rsidRPr="00DA2726">
              <w:rPr>
                <w:rFonts w:ascii="Times New Roman" w:hAnsi="Times New Roman"/>
                <w:color w:val="000000"/>
              </w:rPr>
              <w:lastRenderedPageBreak/>
              <w:t>ь задачу, устанавливать зависимость между величинами, взаимосвязь между условием и вопросом задачи,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-дополнять условие задачи, записывать решение и ответ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-решать простые  и составные задачи на сложение и вычитание, записывать их решение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выражением и по действиям, использовать в процессе решения задач схемы;</w:t>
            </w:r>
          </w:p>
          <w:p w:rsidR="00546C75" w:rsidRPr="00DC70A3" w:rsidRDefault="00546C75" w:rsidP="00546C75">
            <w:r w:rsidRPr="00DC70A3">
              <w:t>-переформулировать текст задачи в более простой;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-решать простые и составные задачи с опорой на схемы таблицы, краткие  записи и другие модели.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устойчивый  познавательный интерес к новым общим способам решения задач;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готовность целенаправленно использовать  математические знания, умения и навыки  в учебной </w:t>
            </w:r>
            <w:r w:rsidRPr="00DA2726">
              <w:rPr>
                <w:rFonts w:ascii="Times New Roman" w:hAnsi="Times New Roman"/>
              </w:rPr>
              <w:lastRenderedPageBreak/>
              <w:t xml:space="preserve">деятельности и в повседневной жизни;  </w:t>
            </w:r>
          </w:p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выполнять учебные действия  в материализованной, </w:t>
            </w:r>
            <w:proofErr w:type="spellStart"/>
            <w:r w:rsidRPr="00DA2726">
              <w:rPr>
                <w:rFonts w:ascii="Times New Roman" w:hAnsi="Times New Roman"/>
              </w:rPr>
              <w:t>громкоречевой</w:t>
            </w:r>
            <w:proofErr w:type="spellEnd"/>
            <w:r w:rsidRPr="00DA2726">
              <w:rPr>
                <w:rFonts w:ascii="Times New Roman" w:hAnsi="Times New Roman"/>
              </w:rPr>
              <w:t xml:space="preserve"> и умственной форме;  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 сотрудничестве с учителем ставить новые учебные задачи;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проявлять познавательную инициативу в учебном сотрудничестве;</w:t>
            </w:r>
          </w:p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546C75" w:rsidRPr="00DC70A3" w:rsidRDefault="00546C75" w:rsidP="00546C75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ориентироваться на разнообразие способов решения задач;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546C75" w:rsidRPr="00DC70A3" w:rsidRDefault="00546C75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</w:t>
            </w:r>
          </w:p>
          <w:p w:rsidR="00546C75" w:rsidRPr="00DC70A3" w:rsidRDefault="00546C75" w:rsidP="00546C75">
            <w:r w:rsidRPr="00DC70A3">
              <w:rPr>
                <w:b/>
              </w:rPr>
              <w:t xml:space="preserve"> -</w:t>
            </w:r>
            <w:r w:rsidRPr="00DC70A3">
              <w:t>установление закономерностей;</w:t>
            </w:r>
          </w:p>
          <w:p w:rsidR="00546C75" w:rsidRPr="00DC70A3" w:rsidRDefault="00546C75" w:rsidP="00546C75">
            <w:r w:rsidRPr="00DC70A3">
              <w:t>- совершенствование умения сравнивать.</w:t>
            </w:r>
          </w:p>
          <w:p w:rsidR="00546C75" w:rsidRPr="00DC70A3" w:rsidRDefault="00546C75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аргументировать свою позицию и координировать </w:t>
            </w:r>
            <w:r w:rsidRPr="00DA2726">
              <w:rPr>
                <w:rFonts w:ascii="Times New Roman" w:hAnsi="Times New Roman"/>
              </w:rPr>
              <w:lastRenderedPageBreak/>
              <w:t>её с позициями партнеров в совместной деятельности;</w:t>
            </w:r>
          </w:p>
          <w:p w:rsidR="00546C75" w:rsidRPr="00DC70A3" w:rsidRDefault="00546C75" w:rsidP="00546C75">
            <w:r w:rsidRPr="00DC70A3">
              <w:t>- осуществлять взаимный контроль и оказывать в сотрудничестве необходимую помощь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текст задачи.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между условием и вопросом задачи.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Составная задача. Арифметический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4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Угол. Прямой, острый, тупой углы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Построение углов.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задачи.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Выбор схем, соответствующих тексту задачи.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к тексту задачи. Решение задач 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Дополнение условия задачи в соответствии с поставленным вопросом.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784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решать задачи. Арифметический диктант 5.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«Решение задач».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ошибками. Решение задач.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 и квадрат. Решение задач. 4 ч.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546C75" w:rsidRPr="00DC70A3" w:rsidRDefault="00546C75" w:rsidP="00546C75">
            <w:r w:rsidRPr="00DC70A3">
              <w:t>-понятия  «многоугольник», «прямоугольник», «квадрат»;</w:t>
            </w:r>
          </w:p>
          <w:p w:rsidR="00546C75" w:rsidRPr="00DC70A3" w:rsidRDefault="00546C75" w:rsidP="00546C75">
            <w:r w:rsidRPr="00DC70A3">
              <w:t>-свойства прямоугольника и квадрата</w:t>
            </w:r>
          </w:p>
          <w:p w:rsidR="00546C75" w:rsidRPr="00DC70A3" w:rsidRDefault="00546C75" w:rsidP="00546C75">
            <w:pPr>
              <w:rPr>
                <w:rFonts w:ascii="Calibri" w:hAnsi="Calibri"/>
                <w:sz w:val="16"/>
                <w:szCs w:val="16"/>
              </w:rPr>
            </w:pPr>
            <w:r w:rsidRPr="00DC70A3">
              <w:rPr>
                <w:b/>
                <w:u w:val="single"/>
              </w:rPr>
              <w:t>Уметь:</w:t>
            </w:r>
            <w:r w:rsidRPr="00DC70A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546C75" w:rsidRPr="00DC70A3" w:rsidRDefault="00546C75" w:rsidP="00546C75">
            <w:r w:rsidRPr="00DC70A3">
              <w:t>-соотносить два понятия: «прямоугольник», «квадрат»;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</w:rPr>
              <w:t>-распознавать и изображать на чертеже прямоугольник и квадрат</w:t>
            </w:r>
            <w:r w:rsidRPr="00DA272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Личностные: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-умение слушать и слышать собеседника,                 </w:t>
            </w:r>
            <w:proofErr w:type="gramStart"/>
            <w:r w:rsidRPr="00DA2726">
              <w:rPr>
                <w:rFonts w:ascii="Times New Roman" w:hAnsi="Times New Roman"/>
              </w:rPr>
              <w:t>-о</w:t>
            </w:r>
            <w:proofErr w:type="gramEnd"/>
            <w:r w:rsidRPr="00DA2726">
              <w:rPr>
                <w:rFonts w:ascii="Times New Roman" w:hAnsi="Times New Roman"/>
              </w:rPr>
              <w:t xml:space="preserve">босновывать свою позицию, высказывать свое мнение. </w:t>
            </w:r>
          </w:p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546C75" w:rsidRPr="004E7412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color w:val="000000"/>
              </w:rPr>
              <w:t>-описывать взаимное расположение предметов в пространстве и на плоскости;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color w:val="000000"/>
              </w:rPr>
              <w:t>-распознавать, называть, изображать геометрические фигуры (многоугольник, прямоугольник, квадрат);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color w:val="000000"/>
              </w:rPr>
              <w:t xml:space="preserve">-выполнять построение геометрических фигур с </w:t>
            </w:r>
            <w:r w:rsidRPr="00DA2726">
              <w:rPr>
                <w:rFonts w:ascii="Times New Roman" w:hAnsi="Times New Roman"/>
                <w:color w:val="000000"/>
              </w:rPr>
              <w:lastRenderedPageBreak/>
              <w:t>заданными измерениями (</w:t>
            </w:r>
            <w:proofErr w:type="spellStart"/>
            <w:r w:rsidRPr="00DA2726">
              <w:rPr>
                <w:rFonts w:ascii="Times New Roman" w:hAnsi="Times New Roman"/>
                <w:color w:val="000000"/>
              </w:rPr>
              <w:t>квадрат</w:t>
            </w:r>
            <w:proofErr w:type="gramStart"/>
            <w:r w:rsidRPr="00DA2726">
              <w:rPr>
                <w:rFonts w:ascii="Times New Roman" w:hAnsi="Times New Roman"/>
                <w:color w:val="000000"/>
              </w:rPr>
              <w:t>,п</w:t>
            </w:r>
            <w:proofErr w:type="gramEnd"/>
            <w:r w:rsidRPr="00DA2726">
              <w:rPr>
                <w:rFonts w:ascii="Times New Roman" w:hAnsi="Times New Roman"/>
                <w:color w:val="000000"/>
              </w:rPr>
              <w:t>рямоугольник</w:t>
            </w:r>
            <w:proofErr w:type="spellEnd"/>
            <w:r w:rsidRPr="00DA2726">
              <w:rPr>
                <w:rFonts w:ascii="Times New Roman" w:hAnsi="Times New Roman"/>
                <w:color w:val="000000"/>
              </w:rPr>
              <w:t>) с помощью линейки, угольника;</w:t>
            </w:r>
          </w:p>
          <w:p w:rsidR="00546C75" w:rsidRPr="00DC70A3" w:rsidRDefault="00546C75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логическое рассуждение, включающее установление причинно-следственных связей;</w:t>
            </w:r>
          </w:p>
          <w:p w:rsidR="00546C75" w:rsidRPr="004E7412" w:rsidRDefault="00546C75" w:rsidP="004E7412">
            <w:pPr>
              <w:jc w:val="both"/>
              <w:rPr>
                <w:b/>
              </w:rPr>
            </w:pPr>
            <w:proofErr w:type="spellStart"/>
            <w:proofErr w:type="gramStart"/>
            <w:r w:rsidRPr="00DC70A3">
              <w:rPr>
                <w:b/>
              </w:rPr>
              <w:t>Коммуникативные</w:t>
            </w:r>
            <w:r w:rsidRPr="00DA2726">
              <w:rPr>
                <w:rFonts w:ascii="Times New Roman" w:hAnsi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аргументировать</w:t>
            </w:r>
            <w:proofErr w:type="spellEnd"/>
            <w:proofErr w:type="gramEnd"/>
            <w:r w:rsidRPr="00DA2726">
              <w:rPr>
                <w:rFonts w:ascii="Times New Roman" w:hAnsi="Times New Roman"/>
              </w:rPr>
              <w:t xml:space="preserve"> свою позицию и координировать её с позициями партнеров в совместной деятельности;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квадрат. 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вычитание </w:t>
            </w: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двузначных и однозначных чисел с переходом через разряд. Решение задач.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Приём сложения двузначных и однозначных чисел с переходом через разряд. Ознакомление.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12" w:rsidRPr="00DC70A3" w:rsidRDefault="004E7412" w:rsidP="00546C75">
            <w:pPr>
              <w:pStyle w:val="a4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Знать:</w:t>
            </w:r>
          </w:p>
          <w:p w:rsidR="004E7412" w:rsidRPr="00DC70A3" w:rsidRDefault="004E7412" w:rsidP="00546C75">
            <w:r w:rsidRPr="00DC70A3">
              <w:t xml:space="preserve">-правило прибавления  и вычитания по частям; </w:t>
            </w:r>
          </w:p>
          <w:p w:rsidR="004E7412" w:rsidRPr="00DC70A3" w:rsidRDefault="004E7412" w:rsidP="00546C75">
            <w:r w:rsidRPr="00DC70A3">
              <w:t>-прием «заимствования» десятка;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-структуру задачи (условие, вопрос);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4E7412" w:rsidRPr="00DC70A3" w:rsidRDefault="004E7412" w:rsidP="00546C75">
            <w:r w:rsidRPr="00DC70A3">
              <w:t>-выполнять поразрядное вычитание двузначных чисел с переходом в другой разряд;</w:t>
            </w:r>
          </w:p>
          <w:p w:rsidR="004E7412" w:rsidRPr="00DC70A3" w:rsidRDefault="004E7412" w:rsidP="00546C75">
            <w:r w:rsidRPr="00DC70A3">
              <w:t xml:space="preserve">-выполнять </w:t>
            </w:r>
            <w:r w:rsidRPr="00DC70A3">
              <w:lastRenderedPageBreak/>
              <w:t>прием поразрядного сложения двузначных чисел с переходом в другой разряд</w:t>
            </w:r>
          </w:p>
          <w:p w:rsidR="004E7412" w:rsidRPr="00DC70A3" w:rsidRDefault="004E7412" w:rsidP="00546C75">
            <w:r w:rsidRPr="00DC70A3">
              <w:t>-решать простые и составные задачи арифметическим способом;</w:t>
            </w:r>
          </w:p>
          <w:p w:rsidR="004E7412" w:rsidRPr="00DC70A3" w:rsidRDefault="004E7412" w:rsidP="00546C75">
            <w:r w:rsidRPr="00DC70A3">
              <w:t>-анализировать решение задачи;</w:t>
            </w:r>
          </w:p>
          <w:p w:rsidR="004E7412" w:rsidRPr="00DC70A3" w:rsidRDefault="004E7412" w:rsidP="00546C75">
            <w:pPr>
              <w:rPr>
                <w:b/>
              </w:rPr>
            </w:pPr>
            <w:r w:rsidRPr="00DC70A3">
              <w:t>-подбирать схемы по данному решению;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  <w:spacing w:val="7"/>
                <w:u w:val="single"/>
              </w:rPr>
            </w:pPr>
            <w:r w:rsidRPr="00DA2726">
              <w:rPr>
                <w:rFonts w:ascii="Times New Roman" w:hAnsi="Times New Roman"/>
              </w:rPr>
              <w:t>-решать задачи разными способами.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12" w:rsidRPr="00DC70A3" w:rsidRDefault="004E741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</w:t>
            </w:r>
            <w:proofErr w:type="gramStart"/>
            <w:r w:rsidRPr="00DA2726">
              <w:rPr>
                <w:rFonts w:ascii="Times New Roman" w:hAnsi="Times New Roman"/>
              </w:rPr>
              <w:t>внутренняя</w:t>
            </w:r>
            <w:proofErr w:type="gramEnd"/>
            <w:r w:rsidRPr="00DA2726">
              <w:rPr>
                <w:rFonts w:ascii="Times New Roman" w:hAnsi="Times New Roman"/>
              </w:rPr>
              <w:t xml:space="preserve">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устойчивый  познавательный интерес к новым общим способам решения задач;</w:t>
            </w:r>
          </w:p>
          <w:p w:rsidR="004E7412" w:rsidRPr="00DC70A3" w:rsidRDefault="004E741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различать способ и результат действия; контролировать процесс и результаты деятельности; 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вносить </w:t>
            </w:r>
            <w:r w:rsidRPr="00DA2726">
              <w:rPr>
                <w:rFonts w:ascii="Times New Roman" w:hAnsi="Times New Roman"/>
              </w:rPr>
              <w:lastRenderedPageBreak/>
              <w:t xml:space="preserve">необходимые коррективы в действие после его завершения, на основе  его оценки  и учета характера сделанных ошибок; </w:t>
            </w:r>
          </w:p>
          <w:p w:rsidR="004E7412" w:rsidRPr="00DC70A3" w:rsidRDefault="004E741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4E7412" w:rsidRPr="00DC70A3" w:rsidRDefault="004E7412" w:rsidP="00546C75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устанавливать аналогии;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владеть общим приемом решения задач.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 создавать и преобразовывать модели и схемы для решения задач;</w:t>
            </w:r>
          </w:p>
          <w:p w:rsidR="004E7412" w:rsidRPr="00DC70A3" w:rsidRDefault="004E7412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Логические: </w:t>
            </w:r>
          </w:p>
          <w:p w:rsidR="004E7412" w:rsidRPr="00DC70A3" w:rsidRDefault="004E7412" w:rsidP="00546C75">
            <w:r w:rsidRPr="00DC70A3">
              <w:t>-установление закономерностей;</w:t>
            </w:r>
          </w:p>
          <w:p w:rsidR="004E7412" w:rsidRPr="00DC70A3" w:rsidRDefault="004E7412" w:rsidP="00546C75">
            <w:r w:rsidRPr="00DC70A3">
              <w:t>- совершенствование умения сравнивать.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  <w:iCs/>
                <w:color w:val="000000"/>
              </w:rPr>
            </w:pPr>
            <w:r w:rsidRPr="00DA2726">
              <w:rPr>
                <w:rFonts w:ascii="Times New Roman" w:hAnsi="Times New Roman"/>
                <w:iCs/>
                <w:color w:val="000000"/>
              </w:rPr>
              <w:t>-находить разные способы решения задач</w:t>
            </w:r>
          </w:p>
          <w:p w:rsidR="004E7412" w:rsidRPr="00DC70A3" w:rsidRDefault="004E7412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выражать в речи свои мысли и действия;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строить понятные для партнера высказывания, учитывающие, что партнер видит и </w:t>
            </w:r>
            <w:r w:rsidRPr="00DA2726">
              <w:rPr>
                <w:rFonts w:ascii="Times New Roman" w:hAnsi="Times New Roman"/>
              </w:rPr>
              <w:lastRenderedPageBreak/>
              <w:t>знает, а что нет;</w:t>
            </w:r>
          </w:p>
          <w:p w:rsidR="004E7412" w:rsidRPr="00DA2726" w:rsidRDefault="004E741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задавать вопросы;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и однозначных чисел с переходом через разряд. 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 двузначных и однозначных чисел с переходом через разряд. 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по теме: «Сложение двузначных и однозначных чисел с переходом через разряд».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«Сложение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двузначных   чисел».  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льная работа№4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за 1 полугодие.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Работа над ошибками. 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приёма вычитания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приёма вычитания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Закрепление.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вычитания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чет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0236BB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вычитании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9032D9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2" w:rsidRPr="008711BF" w:rsidRDefault="004E741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двузначного. 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 6. 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71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двузначного с переходом через разряд»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сам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 Сложение двузначных чисел с переходом через разряд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приёмом сложения двузначных чисел с переходом через разряд. Решение задач.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через разряд. Решение задач. Закрепление.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знаний  о сложении двузначных чисел с переходом через разряд. Решение задач.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двузначных чисел с переходом через разряд. Решение задач.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«Действия с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многозначными числами».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сам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 Ознакомление с приёмом вычитания двузначных чисел с переходом через разряд.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с переходом через разряд.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знаний о вычитании двузначных чисел с переходом через разряд. 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ик. 7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Сложение и вычитание двузначных чисел»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теме: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Трёхзначные числа. Разрядный состав. Сложение и вычитание в пределах 100. Решение задач.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Сотня. Чтение и запись трёхзначных чисел.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E2" w:rsidRPr="00DA2726" w:rsidRDefault="00B942E2" w:rsidP="00546C75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t>-</w:t>
            </w:r>
            <w:r w:rsidRPr="00DA2726">
              <w:rPr>
                <w:rFonts w:ascii="Times New Roman" w:hAnsi="Times New Roman"/>
              </w:rPr>
              <w:t>разрядный состав двузначных и трехзначных чисел и соотношения между разрядными единицами;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-устную и письменную нумерацию  трехзначных чисел;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-термин «сумма разрядных слагаемых»;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-единицы </w:t>
            </w:r>
            <w:r w:rsidRPr="00DA2726">
              <w:rPr>
                <w:rFonts w:ascii="Times New Roman" w:hAnsi="Times New Roman"/>
              </w:rPr>
              <w:lastRenderedPageBreak/>
              <w:t>длины (сантиметр, дециметр, метр) и соотношения между ними;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  <w:b/>
              </w:rPr>
              <w:t>-</w:t>
            </w:r>
            <w:r w:rsidRPr="00DA2726">
              <w:rPr>
                <w:rFonts w:ascii="Times New Roman" w:hAnsi="Times New Roman"/>
              </w:rPr>
              <w:t>правило сложения и вычитания величин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 xml:space="preserve">Уметь: 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-читать, записывать и сравнивать трехзначные числа;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-выполнять поразрядное сравнение трехзначных чисел;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-записывать число в виде суммы разрядных слагаемых;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-складывать и вычитать трехзначные числа;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-измерять длину отрезков и чертить отрезки заданной длины; </w:t>
            </w:r>
          </w:p>
          <w:p w:rsidR="00B942E2" w:rsidRPr="00DC70A3" w:rsidRDefault="00B942E2" w:rsidP="00546C75">
            <w:r w:rsidRPr="00DC70A3">
              <w:t>-сравнивать величины;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-использовать знание зависимости результатов арифметических действий от их компонентов при вычислениях и решении задач;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-работать на калькуляторе.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E2" w:rsidRPr="00DC70A3" w:rsidRDefault="00B942E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B942E2" w:rsidRPr="00DC70A3" w:rsidRDefault="00B942E2" w:rsidP="00546C75">
            <w:pPr>
              <w:rPr>
                <w:b/>
                <w:u w:val="single"/>
              </w:rPr>
            </w:pPr>
            <w:r w:rsidRPr="00DC70A3">
              <w:t xml:space="preserve">-формирование  личностных качеств как любознательность, трудолюбие,                              </w:t>
            </w:r>
            <w:proofErr w:type="gramStart"/>
            <w:r w:rsidRPr="00DC70A3">
              <w:t>-с</w:t>
            </w:r>
            <w:proofErr w:type="gramEnd"/>
            <w:r w:rsidRPr="00DC70A3">
              <w:t xml:space="preserve">пособность к организации своей деятельности и к преодолению трудностей,                                     -целеустремленность и настойчивость в </w:t>
            </w:r>
            <w:r w:rsidRPr="00DC70A3">
              <w:lastRenderedPageBreak/>
              <w:t>достижении цели.</w:t>
            </w:r>
          </w:p>
          <w:p w:rsidR="00B942E2" w:rsidRPr="00DC70A3" w:rsidRDefault="00B942E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B942E2" w:rsidRPr="00DC70A3" w:rsidRDefault="00B942E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B942E2" w:rsidRPr="00DC70A3" w:rsidRDefault="00B942E2" w:rsidP="00546C75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ориентироваться на разнообразие способов решения задач;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синтез как составление целого из частей;</w:t>
            </w:r>
          </w:p>
          <w:p w:rsidR="00B942E2" w:rsidRPr="00DC70A3" w:rsidRDefault="00B942E2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lastRenderedPageBreak/>
              <w:t>2. Логические:</w:t>
            </w:r>
          </w:p>
          <w:p w:rsidR="00B942E2" w:rsidRPr="00DC70A3" w:rsidRDefault="00B942E2" w:rsidP="00546C75">
            <w:r w:rsidRPr="00DC70A3">
              <w:t>-выдвижение гипотез и их обоснование;</w:t>
            </w:r>
          </w:p>
          <w:p w:rsidR="00B942E2" w:rsidRPr="00DC70A3" w:rsidRDefault="00B942E2" w:rsidP="00546C75">
            <w:r w:rsidRPr="00DC70A3">
              <w:t>-построение логической цепи рассуждений.</w:t>
            </w:r>
          </w:p>
          <w:p w:rsidR="00B942E2" w:rsidRPr="00DC70A3" w:rsidRDefault="00B942E2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B942E2" w:rsidRPr="00DA2726" w:rsidRDefault="00B942E2" w:rsidP="00546C75">
            <w:pPr>
              <w:pStyle w:val="a3"/>
              <w:jc w:val="both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выражать в речи свои мысли и действия;</w:t>
            </w:r>
          </w:p>
          <w:p w:rsidR="00B942E2" w:rsidRPr="00DA2726" w:rsidRDefault="00B942E2" w:rsidP="00546C75">
            <w:pPr>
              <w:pStyle w:val="a3"/>
              <w:jc w:val="both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 задавать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Решение задач.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Сравнение, чтение и запись трёхзначных чисел. Решение задач.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Сложение и вычитание чисел в пределах 100.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100. Решение задач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Разрядный состав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трёхзначных чисел. Сложение и вычитание трёхзначных чисел в пределах 100.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разрядном составе трёхзначных чисел. Сложение и вычитание трёхзначных чисел в пределах 100. Решение задач.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общего числа единиц и общего числа десятков, содержащихся в трёхзначном числе. 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ик.№8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трёхзначного числа в виде суммы разрядных слагаемых. Решение задач. 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ик. №9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Сложение и вычитание чисел в пределах 100. Решение задач.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знаний о разрядном составе трёхзначных чисел. Сложение и вычитание чисел в пределах 100. Решение задач.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«Разрядный состав трёхзначных чисел»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сам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 Урок – сказка по теме «Разрядный состав трёхзначных чисел».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длины. Метр. Решение задач.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Соотношения между изученными единицами длины.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именованными числами.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длины, их соотношения. Решение задач.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длины. Метр. Решение задач. Закрепление.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«Сложение и вычитание трехзначных чисел. Единицы длины»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7 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знаний за 3 четверть.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35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Смысл умножения. Название компонентов и результата умножения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Смысл действия умножения как сложение одинаковых слагаемых.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E2" w:rsidRPr="00DA2726" w:rsidRDefault="00B942E2" w:rsidP="00546C75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-термин «умножение»;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-смысловое значение чисел, образующих произведение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-понятие «произведение», «множитель»;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-название компонентов действия умножения;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-правило умножения числа 0 и 1 на число 0 и 1;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-таблицу умножения на 9, 8;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-переместительное свойство умножения;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-отношение «увеличить в несколько раз»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E2" w:rsidRPr="00DC70A3" w:rsidRDefault="00B942E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Личностные: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соотносить результат действия с поставленной целью; 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способность к организации самостоятельной учебной деятельности.</w:t>
            </w:r>
          </w:p>
          <w:p w:rsidR="00B942E2" w:rsidRPr="00DC70A3" w:rsidRDefault="00B942E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принимать и </w:t>
            </w:r>
            <w:r w:rsidRPr="00DA2726">
              <w:rPr>
                <w:rFonts w:ascii="Times New Roman" w:hAnsi="Times New Roman"/>
              </w:rPr>
              <w:t xml:space="preserve">сохранять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B942E2" w:rsidRPr="00DC70A3" w:rsidRDefault="00B942E2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B942E2" w:rsidRPr="00DC70A3" w:rsidRDefault="00B942E2" w:rsidP="00546C75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синтез как составление целого из частей;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проводить сравнение и классификацию по заданным критериям;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устанавливать причинно-</w:t>
            </w:r>
            <w:r w:rsidRPr="00DA2726">
              <w:rPr>
                <w:rFonts w:ascii="Times New Roman" w:hAnsi="Times New Roman"/>
              </w:rPr>
              <w:lastRenderedPageBreak/>
              <w:t>следственные связи;</w:t>
            </w:r>
          </w:p>
          <w:p w:rsidR="00B942E2" w:rsidRPr="00DC70A3" w:rsidRDefault="00B942E2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строить </w:t>
            </w:r>
            <w:proofErr w:type="gramStart"/>
            <w:r w:rsidRPr="00DA2726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DA2726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B942E2" w:rsidRPr="00DC70A3" w:rsidRDefault="00B942E2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задавать вопросы;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речь для регуляции своего действия.</w:t>
            </w:r>
          </w:p>
          <w:p w:rsidR="00B942E2" w:rsidRPr="00DA2726" w:rsidRDefault="00B942E2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действия.</w:t>
            </w:r>
          </w:p>
          <w:p w:rsidR="00B942E2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2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2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2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2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Смысл умножения. Название компонентов и результата умножения.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BA291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Замена суммы одинаковых слагаемых произведением.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на основе связи умножения и сложения.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Умножение на 0 и на 1.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вида: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5, 9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6, 9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2E2" w:rsidRPr="00DA2726" w:rsidRDefault="00B942E2" w:rsidP="00B942E2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 xml:space="preserve">Уметь: </w:t>
            </w:r>
          </w:p>
          <w:p w:rsidR="00B942E2" w:rsidRPr="00DA2726" w:rsidRDefault="00B942E2" w:rsidP="00B942E2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-читать и записывать сумму одинаковых слагаемых в виде произведения;                </w:t>
            </w:r>
            <w:proofErr w:type="gramStart"/>
            <w:r w:rsidRPr="00DA2726">
              <w:rPr>
                <w:rFonts w:ascii="Times New Roman" w:hAnsi="Times New Roman"/>
              </w:rPr>
              <w:t>-с</w:t>
            </w:r>
            <w:proofErr w:type="gramEnd"/>
            <w:r w:rsidRPr="00DA2726">
              <w:rPr>
                <w:rFonts w:ascii="Times New Roman" w:hAnsi="Times New Roman"/>
              </w:rPr>
              <w:t>оставлять произведение и переходить от него к сумме;</w:t>
            </w:r>
          </w:p>
          <w:p w:rsidR="00B942E2" w:rsidRPr="00DA2726" w:rsidRDefault="00B942E2" w:rsidP="00B942E2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-распознавать </w:t>
            </w:r>
            <w:r w:rsidRPr="00DA2726">
              <w:rPr>
                <w:rFonts w:ascii="Times New Roman" w:hAnsi="Times New Roman"/>
              </w:rPr>
              <w:lastRenderedPageBreak/>
              <w:t>первый и второй множители в произведении и понимать их смысл;</w:t>
            </w: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Default="00B942E2" w:rsidP="00B942E2">
            <w:pPr>
              <w:pStyle w:val="a3"/>
              <w:rPr>
                <w:rFonts w:ascii="Times New Roman" w:hAnsi="Times New Roman"/>
              </w:rPr>
            </w:pPr>
          </w:p>
          <w:p w:rsidR="00B942E2" w:rsidRPr="00DA2726" w:rsidRDefault="00B942E2" w:rsidP="00B942E2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-вычислять значение произведения на основе сложения одинаковых слагаемых;</w:t>
            </w:r>
          </w:p>
          <w:p w:rsidR="00B942E2" w:rsidRPr="00DA2726" w:rsidRDefault="00B942E2" w:rsidP="00B942E2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-умножать числа 0 и 1</w:t>
            </w:r>
          </w:p>
          <w:p w:rsidR="00B942E2" w:rsidRPr="00DA2726" w:rsidRDefault="00B942E2" w:rsidP="00B942E2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выполнять умножение на однозначное число;</w:t>
            </w:r>
          </w:p>
          <w:p w:rsidR="00B942E2" w:rsidRPr="00DA2726" w:rsidRDefault="00B942E2" w:rsidP="00B942E2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-решать простые задачи действием умножения;</w:t>
            </w:r>
          </w:p>
          <w:p w:rsidR="00B942E2" w:rsidRPr="00DA2726" w:rsidRDefault="00B942E2" w:rsidP="00B942E2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-применять </w:t>
            </w:r>
            <w:r w:rsidRPr="00DA2726">
              <w:rPr>
                <w:rFonts w:ascii="Times New Roman" w:hAnsi="Times New Roman"/>
              </w:rPr>
              <w:lastRenderedPageBreak/>
              <w:t>переместительное свойство умножения при вычислениях;</w:t>
            </w:r>
          </w:p>
          <w:p w:rsidR="00B942E2" w:rsidRPr="00DA2726" w:rsidRDefault="00B942E2" w:rsidP="00B942E2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-увеличивать данную величину в несколько раз;</w:t>
            </w:r>
          </w:p>
          <w:p w:rsidR="00B942E2" w:rsidRPr="00DA2726" w:rsidRDefault="00B942E2" w:rsidP="00B942E2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-использовать сравнение величин;</w:t>
            </w:r>
          </w:p>
          <w:p w:rsidR="00B942E2" w:rsidRPr="008711BF" w:rsidRDefault="00B942E2" w:rsidP="00B94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--работать на калькуляторе.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табличных случаев умножения числа 9.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вида: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2, 9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3, 9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вида: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8, 9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Смысл умножения. Табличные случаи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числа 9.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12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задач, используя смысл умножения.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Смысл умножения. Табличные случаи умножения числа 9. 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переместительном свойстве умножения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 переместительном свойстве умножения. 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«Смысл умножения».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№ 8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Увеличить в несколько раз.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«Увеличить в несколько раз».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вида: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3, 8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5, 8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Увеличить в несколько раз. Решение задач.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56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в несколько раз.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вида: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2, 8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4, 8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6, 8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в несколько раз. Таблица умножения на 8.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«Увеличить в несколько раз. Таблица умножения на 8. Решение задач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0236BB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2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1E2BC4" w:rsidRDefault="00B942E2" w:rsidP="00546C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2BC4">
              <w:rPr>
                <w:rFonts w:ascii="Times New Roman" w:hAnsi="Times New Roman"/>
                <w:sz w:val="24"/>
                <w:szCs w:val="24"/>
              </w:rPr>
              <w:t>Умножение. Переместительное</w:t>
            </w:r>
          </w:p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BC4">
              <w:rPr>
                <w:rFonts w:ascii="Times New Roman" w:hAnsi="Times New Roman"/>
                <w:sz w:val="24"/>
                <w:szCs w:val="24"/>
              </w:rPr>
              <w:t>свойство умножения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r w:rsidRPr="008711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№ 9 за 4 четверть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9032D9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2" w:rsidRPr="008711BF" w:rsidRDefault="00B942E2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gridAfter w:val="2"/>
          <w:wAfter w:w="850" w:type="dxa"/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времени. Решение задач.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времени. Час, минута, секунда.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>-понятие «время», «полдень», «полночь», «циферблат»;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>-единицы измерения времени (час, минута, секунда) и соотношения между ними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 xml:space="preserve">Уметь: 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>-отвечать на вопрос: «Который час?»;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 xml:space="preserve">-определять время по часам, 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-пользоваться изученной терминологией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Личностные: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вносить необходимые коррективы в действие после его завершения, на основе  его оценки  и учета характера сделанных ошибок; </w:t>
            </w:r>
          </w:p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546C75" w:rsidRPr="00DC70A3" w:rsidRDefault="00546C75" w:rsidP="00546C75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546C75" w:rsidRPr="00DC70A3" w:rsidRDefault="00546C75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осуществлять анализ объектов с выделением </w:t>
            </w:r>
            <w:r w:rsidRPr="00DA2726">
              <w:rPr>
                <w:rFonts w:ascii="Times New Roman" w:hAnsi="Times New Roman"/>
              </w:rPr>
              <w:lastRenderedPageBreak/>
              <w:t>существенных и несущественных признаков;</w:t>
            </w:r>
          </w:p>
          <w:p w:rsidR="00546C75" w:rsidRPr="00DC70A3" w:rsidRDefault="00546C75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выражать в речи свои мысли и действия;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понятные для партнера высказывания, учитывающие, что партнер видит и знает, а что нет.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15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Обучение определению времени по часам со стрелками. Решение задач.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56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proofErr w:type="gramStart"/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56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Окружность. Центр окружности.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-термины «окружность» и «круг»;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-термины «центр окружности» и «радиус окружности»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>-распознавать и изображать на чертеже окружность, радиус и центр окружности;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-выполнять построение с помощью циркуля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Личностные: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адекватное  понимание  причин успешности или не успешности учебной деятельности.</w:t>
            </w:r>
          </w:p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адекватно оценивать свои достижения, осознавать возникающие трудности и искать способы их преодоления; </w:t>
            </w:r>
          </w:p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546C75" w:rsidRPr="00DC70A3" w:rsidRDefault="00546C75" w:rsidP="00546C75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546C75" w:rsidRPr="00DC70A3" w:rsidRDefault="00546C75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lastRenderedPageBreak/>
              <w:t>2. Логические: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546C75" w:rsidRPr="00DC70A3" w:rsidRDefault="00546C75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действия;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 аргументировать свою позицию и координировать её с позициями партнеров в совместной деятельности.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56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Окружность. Радиус,  круг.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B942E2" w:rsidRDefault="00546C75" w:rsidP="00546C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B942E2" w:rsidRDefault="00546C75" w:rsidP="00546C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27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6 ч.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30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«Смысл умножения. Единицы измерения длины и времени»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DC70A3" w:rsidRDefault="00546C75" w:rsidP="00546C75">
            <w:pPr>
              <w:rPr>
                <w:b/>
                <w:bCs/>
                <w:u w:val="single"/>
              </w:rPr>
            </w:pPr>
            <w:r w:rsidRPr="00DC70A3">
              <w:rPr>
                <w:b/>
                <w:bCs/>
                <w:u w:val="single"/>
              </w:rPr>
              <w:t>Знать: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-состав каждого однозначного и двузначного числа в пределах 20;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-разрядный состав двузначных и трехзначных чисел и соотношения между разрядными единицами;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A2726">
              <w:rPr>
                <w:rFonts w:ascii="Times New Roman" w:hAnsi="Times New Roman"/>
              </w:rPr>
              <w:t>-названия геометрических фигур (угол, многоугольник, четырехугольник, прямоугольник, квадрат, треугольник, круг, окружность);</w:t>
            </w:r>
            <w:proofErr w:type="gramEnd"/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-единицы длины (сантиметр, дециметр, метр) и </w:t>
            </w:r>
            <w:r w:rsidRPr="00DA2726">
              <w:rPr>
                <w:rFonts w:ascii="Times New Roman" w:hAnsi="Times New Roman"/>
              </w:rPr>
              <w:lastRenderedPageBreak/>
              <w:t>соотношения между ними;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-единицы времени (час, минута, секунда) и соотношения между ними.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-структуру задачи (условие, вопрос);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-названия компонентов и результата умножения;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 - таблицу умножения однозначных чисел (с числами 9 и 8);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-переместительное свойство умножения;</w:t>
            </w:r>
          </w:p>
          <w:p w:rsidR="00546C75" w:rsidRPr="00DC70A3" w:rsidRDefault="00546C75" w:rsidP="00546C75">
            <w:pPr>
              <w:rPr>
                <w:u w:val="single"/>
              </w:rPr>
            </w:pPr>
            <w:r w:rsidRPr="00DC70A3">
              <w:rPr>
                <w:b/>
                <w:bCs/>
                <w:u w:val="single"/>
              </w:rPr>
              <w:t>Уметь: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читать, записывать и сравнивать любые числа в пределах 1000;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-складывать и вычитать любые числа в пределах 100 и в пределах 1000;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-распознавать и чертить геометрические фигуры, используя циркуль, линейку, угольник;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-измерять длину отрезков и чертить отрезки заданной длины; 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-определять время по часам;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-решать простые и составные задачи на сложение и вычитание, записывать их решение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выражением и по действиям, использовать в процессе решения задач схемы;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-читать числовые равенства на умножение;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-соотносить числовые выражения и равенства на умножение с предметными и схематическими моделями;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-интерпретировать понятие «увеличить в...» на различных моделях (</w:t>
            </w:r>
            <w:proofErr w:type="gramStart"/>
            <w:r w:rsidRPr="00DA2726">
              <w:rPr>
                <w:rFonts w:ascii="Times New Roman" w:hAnsi="Times New Roman"/>
              </w:rPr>
              <w:t>предметной</w:t>
            </w:r>
            <w:proofErr w:type="gramEnd"/>
            <w:r w:rsidRPr="00DA2726">
              <w:rPr>
                <w:rFonts w:ascii="Times New Roman" w:hAnsi="Times New Roman"/>
              </w:rPr>
              <w:t>, вербальной, схематической и символической);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-использовать  переместительное свойство умножения при вычислениях и для сравнения выражений.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</w:t>
            </w:r>
            <w:proofErr w:type="gramStart"/>
            <w:r w:rsidRPr="00DA2726">
              <w:rPr>
                <w:rFonts w:ascii="Times New Roman" w:hAnsi="Times New Roman"/>
              </w:rPr>
              <w:t>внутренняя</w:t>
            </w:r>
            <w:proofErr w:type="gramEnd"/>
            <w:r w:rsidRPr="00DA2726">
              <w:rPr>
                <w:rFonts w:ascii="Times New Roman" w:hAnsi="Times New Roman"/>
              </w:rPr>
              <w:t xml:space="preserve">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устойчивый  познавательный интерес к новым общим способам решения задач;</w:t>
            </w:r>
          </w:p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 xml:space="preserve"> - самостоятельно адекватно оценивать </w:t>
            </w:r>
            <w:r w:rsidRPr="00DA2726">
              <w:rPr>
                <w:rFonts w:ascii="Times New Roman" w:hAnsi="Times New Roman"/>
              </w:rPr>
              <w:lastRenderedPageBreak/>
              <w:t xml:space="preserve">правильность выполнения действия и вносить необходимые коррективы в </w:t>
            </w:r>
            <w:proofErr w:type="gramStart"/>
            <w:r w:rsidRPr="00DA2726">
              <w:rPr>
                <w:rFonts w:ascii="Times New Roman" w:hAnsi="Times New Roman"/>
              </w:rPr>
              <w:t>исполнение</w:t>
            </w:r>
            <w:proofErr w:type="gramEnd"/>
            <w:r w:rsidRPr="00DA2726">
              <w:rPr>
                <w:rFonts w:ascii="Times New Roman" w:hAnsi="Times New Roman"/>
              </w:rPr>
              <w:t xml:space="preserve"> как по ходу его реализации, так и в конце действия</w:t>
            </w:r>
            <w:r w:rsidRPr="00DA27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C75" w:rsidRPr="00DC70A3" w:rsidRDefault="00546C75" w:rsidP="00546C75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546C75" w:rsidRPr="00DC70A3" w:rsidRDefault="00546C75" w:rsidP="00546C75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 создавать и преобразовывать модели и схемы для решения задач;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546C75" w:rsidRPr="00DC70A3" w:rsidRDefault="00546C75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Логические: 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DA2726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DA2726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546C75" w:rsidRPr="00DC70A3" w:rsidRDefault="00546C75" w:rsidP="00546C75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546C75" w:rsidRPr="00DA2726" w:rsidRDefault="00546C75" w:rsidP="00546C75">
            <w:pPr>
              <w:pStyle w:val="a3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аргументировать свою позицию и координировать её с позициями партнеров в совместной деятельности;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 xml:space="preserve">- осуществлять взаимный контроль и оказывать в сотрудничестве необходимую </w:t>
            </w:r>
            <w:r w:rsidRPr="00DA2726">
              <w:rPr>
                <w:rFonts w:ascii="Times New Roman" w:hAnsi="Times New Roman"/>
              </w:rPr>
              <w:lastRenderedPageBreak/>
              <w:t>помощь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по теме № 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59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 Работа над ошибками.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8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ГИА за 2 класс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</w:t>
            </w:r>
            <w:r w:rsidRPr="008711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№11  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56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за год. Работа над ошибками.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0236BB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56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за год. </w:t>
            </w:r>
          </w:p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75" w:rsidRPr="008711BF" w:rsidTr="00B942E2">
        <w:trPr>
          <w:trHeight w:val="59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9032D9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5" w:rsidRPr="008711BF" w:rsidRDefault="00546C75" w:rsidP="0054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2. &lt; или &gt;</w:t>
      </w:r>
      <w:proofErr w:type="gramStart"/>
      <w:r w:rsidRPr="000803EA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38 … 45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17 … 26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>9 … 11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73 … 81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43 … 38 </w:t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</w:r>
      <w:r w:rsidRPr="000803EA">
        <w:rPr>
          <w:rFonts w:ascii="Arial" w:hAnsi="Arial" w:cs="Arial"/>
          <w:sz w:val="20"/>
          <w:szCs w:val="20"/>
        </w:rPr>
        <w:tab/>
        <w:t xml:space="preserve">7 … 8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lastRenderedPageBreak/>
        <w:t>3. У двух братьев 45 значков</w:t>
      </w:r>
      <w:proofErr w:type="gramStart"/>
      <w:r w:rsidRPr="000803EA">
        <w:rPr>
          <w:rFonts w:ascii="Arial" w:hAnsi="Arial" w:cs="Arial"/>
          <w:sz w:val="20"/>
          <w:szCs w:val="20"/>
        </w:rPr>
        <w:t>.</w:t>
      </w:r>
      <w:proofErr w:type="gramEnd"/>
      <w:r w:rsidRPr="000803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3EA">
        <w:rPr>
          <w:rFonts w:ascii="Arial" w:hAnsi="Arial" w:cs="Arial"/>
          <w:sz w:val="20"/>
          <w:szCs w:val="20"/>
        </w:rPr>
        <w:t>с</w:t>
      </w:r>
      <w:proofErr w:type="gramEnd"/>
      <w:r w:rsidRPr="000803EA">
        <w:rPr>
          <w:rFonts w:ascii="Arial" w:hAnsi="Arial" w:cs="Arial"/>
          <w:sz w:val="20"/>
          <w:szCs w:val="20"/>
        </w:rPr>
        <w:t>колько значков у второго брата, если у первого их 20?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4. Нина нашла 9 грибов, а Вера – на 7 больше. Сколько грибов нашла Вера?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>5. Сравни выражения.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38 + 6 … 50 – 7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69 – 3 … 57 + 9 </w:t>
      </w:r>
    </w:p>
    <w:p w:rsidR="00577D96" w:rsidRPr="000803EA" w:rsidRDefault="00577D96" w:rsidP="00577D96">
      <w:pPr>
        <w:spacing w:line="240" w:lineRule="atLeast"/>
        <w:ind w:firstLine="360"/>
        <w:rPr>
          <w:rFonts w:ascii="Arial" w:hAnsi="Arial" w:cs="Arial"/>
          <w:sz w:val="20"/>
          <w:szCs w:val="20"/>
        </w:rPr>
      </w:pPr>
      <w:r w:rsidRPr="000803EA">
        <w:rPr>
          <w:rFonts w:ascii="Arial" w:hAnsi="Arial" w:cs="Arial"/>
          <w:sz w:val="20"/>
          <w:szCs w:val="20"/>
        </w:rPr>
        <w:tab/>
        <w:t xml:space="preserve">46 – 8 … 29 + 9 </w:t>
      </w:r>
      <w:r w:rsidRPr="000803EA">
        <w:rPr>
          <w:rFonts w:ascii="Arial" w:hAnsi="Arial" w:cs="Arial"/>
          <w:sz w:val="20"/>
          <w:szCs w:val="20"/>
        </w:rPr>
        <w:tab/>
      </w:r>
    </w:p>
    <w:p w:rsidR="00FE7FE6" w:rsidRDefault="00FE7FE6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860" w:rsidRDefault="00CD2860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29" w:rsidRDefault="009B5429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29" w:rsidRDefault="009B5429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29" w:rsidRDefault="009B5429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29" w:rsidRDefault="009B5429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29" w:rsidRDefault="009B5429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29" w:rsidRDefault="009B5429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29" w:rsidRDefault="009B5429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29" w:rsidRDefault="009B5429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29" w:rsidRDefault="009B5429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DBB" w:rsidRDefault="00C14DBB" w:rsidP="00C14DB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14DBB" w:rsidRDefault="00C14DBB" w:rsidP="00C14DB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14DBB" w:rsidRDefault="00C14DBB" w:rsidP="00C14DB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14DBB" w:rsidRDefault="00C14DBB" w:rsidP="00C14DB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E7FE6" w:rsidRDefault="00CD2860" w:rsidP="00C14DB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 тематическое планирование</w:t>
      </w:r>
    </w:p>
    <w:p w:rsidR="00FE7FE6" w:rsidRDefault="00FE7FE6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FE6" w:rsidRDefault="00FE7FE6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FE6" w:rsidRDefault="00FE7FE6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FE6" w:rsidRDefault="00FE7FE6" w:rsidP="00A41E4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EE35ED" w:rsidRDefault="00EE35ED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</w:p>
    <w:p w:rsidR="00577D96" w:rsidRPr="00674DDA" w:rsidRDefault="00577D96" w:rsidP="00577D96">
      <w:pPr>
        <w:pStyle w:val="a5"/>
        <w:spacing w:after="120" w:line="240" w:lineRule="auto"/>
        <w:ind w:left="1571"/>
        <w:rPr>
          <w:b/>
          <w:sz w:val="28"/>
          <w:szCs w:val="28"/>
        </w:rPr>
      </w:pPr>
      <w:r w:rsidRPr="00674DDA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577D96" w:rsidRPr="00674DDA" w:rsidRDefault="00577D96" w:rsidP="00577D96">
      <w:pPr>
        <w:numPr>
          <w:ilvl w:val="0"/>
          <w:numId w:val="15"/>
        </w:numPr>
        <w:spacing w:after="0" w:line="240" w:lineRule="atLeast"/>
        <w:ind w:left="0" w:right="-5" w:firstLine="0"/>
        <w:jc w:val="both"/>
      </w:pPr>
      <w:r w:rsidRPr="00674DDA">
        <w:t xml:space="preserve">Компьютер, </w:t>
      </w:r>
      <w:proofErr w:type="spellStart"/>
      <w:r w:rsidRPr="00674DDA">
        <w:t>мультимедийный</w:t>
      </w:r>
      <w:proofErr w:type="spellEnd"/>
      <w:r w:rsidRPr="00674DDA">
        <w:t xml:space="preserve"> проектор.</w:t>
      </w:r>
    </w:p>
    <w:p w:rsidR="00577D96" w:rsidRPr="00674DDA" w:rsidRDefault="00577D96" w:rsidP="00577D96">
      <w:pPr>
        <w:spacing w:after="0" w:line="240" w:lineRule="atLeast"/>
        <w:ind w:right="-5"/>
        <w:jc w:val="both"/>
      </w:pPr>
      <w:r w:rsidRPr="00674DDA">
        <w:t>2.     Учеб</w:t>
      </w:r>
      <w:r w:rsidR="00EE35ED">
        <w:t>ник: Истомина Н.Б. «Математика 2</w:t>
      </w:r>
      <w:r w:rsidRPr="00674DDA">
        <w:t xml:space="preserve"> класс»  Смоленск: «Ассоциация</w:t>
      </w:r>
    </w:p>
    <w:p w:rsidR="00577D96" w:rsidRPr="00674DDA" w:rsidRDefault="00577D96" w:rsidP="00577D96">
      <w:pPr>
        <w:spacing w:after="0" w:line="240" w:lineRule="atLeast"/>
        <w:ind w:right="-5"/>
        <w:jc w:val="both"/>
      </w:pPr>
      <w:r w:rsidRPr="00674DDA">
        <w:rPr>
          <w:lang w:val="en-US"/>
        </w:rPr>
        <w:t>XXI</w:t>
      </w:r>
      <w:r w:rsidRPr="00674DDA">
        <w:t xml:space="preserve"> век», 2010</w:t>
      </w:r>
    </w:p>
    <w:p w:rsidR="00577D96" w:rsidRPr="00674DDA" w:rsidRDefault="00577D96" w:rsidP="00577D96">
      <w:pPr>
        <w:spacing w:after="0" w:line="240" w:lineRule="atLeast"/>
        <w:ind w:right="-5"/>
        <w:jc w:val="both"/>
      </w:pPr>
      <w:r w:rsidRPr="00674DDA">
        <w:t>3.       Таблицы по темам.</w:t>
      </w:r>
    </w:p>
    <w:p w:rsidR="00577D96" w:rsidRPr="00674DDA" w:rsidRDefault="00577D96" w:rsidP="00577D96">
      <w:pPr>
        <w:spacing w:after="0" w:line="240" w:lineRule="atLeast"/>
        <w:ind w:right="-5"/>
        <w:jc w:val="both"/>
      </w:pPr>
      <w:r w:rsidRPr="00674DDA">
        <w:t>4.       Тренажёры.</w:t>
      </w:r>
    </w:p>
    <w:p w:rsidR="00577D96" w:rsidRPr="00674DDA" w:rsidRDefault="00577D96" w:rsidP="00577D96">
      <w:pPr>
        <w:spacing w:after="0" w:line="240" w:lineRule="atLeast"/>
        <w:ind w:right="-5"/>
        <w:jc w:val="both"/>
      </w:pPr>
      <w:r w:rsidRPr="00674DDA">
        <w:t>5.        Карточки для индивидуальной работы, тесты.</w:t>
      </w:r>
    </w:p>
    <w:p w:rsidR="00577D96" w:rsidRPr="00674DDA" w:rsidRDefault="00577D96" w:rsidP="00577D96">
      <w:pPr>
        <w:spacing w:after="0" w:line="240" w:lineRule="atLeast"/>
        <w:ind w:right="-5"/>
        <w:jc w:val="both"/>
      </w:pPr>
      <w:r w:rsidRPr="00674DDA">
        <w:t xml:space="preserve">6.    1200 задач и примеров по математике. 1-4 </w:t>
      </w:r>
      <w:proofErr w:type="spellStart"/>
      <w:r w:rsidRPr="00674DDA">
        <w:t>кл</w:t>
      </w:r>
      <w:proofErr w:type="spellEnd"/>
      <w:r w:rsidRPr="00674DDA">
        <w:t>. Э.В.Гордеев/ Тула: «Родничок», 2000</w:t>
      </w:r>
    </w:p>
    <w:p w:rsidR="00577D96" w:rsidRPr="00674DDA" w:rsidRDefault="00577D96" w:rsidP="00577D96">
      <w:pPr>
        <w:spacing w:after="0" w:line="240" w:lineRule="atLeast"/>
        <w:ind w:right="-5"/>
        <w:jc w:val="both"/>
      </w:pPr>
      <w:r w:rsidRPr="00674DDA">
        <w:t>7.     Ресурсы Интернета</w:t>
      </w:r>
    </w:p>
    <w:p w:rsidR="00577D96" w:rsidRPr="00674DDA" w:rsidRDefault="00577D96" w:rsidP="00577D96">
      <w:pPr>
        <w:spacing w:after="0" w:line="240" w:lineRule="atLeast"/>
        <w:ind w:right="-5"/>
        <w:jc w:val="both"/>
        <w:rPr>
          <w:rStyle w:val="apple-style-span"/>
          <w:color w:val="000000" w:themeColor="text1"/>
          <w:u w:val="single"/>
        </w:rPr>
      </w:pPr>
      <w:r w:rsidRPr="00674DDA">
        <w:t xml:space="preserve">- </w:t>
      </w:r>
      <w:r w:rsidRPr="00674DDA">
        <w:rPr>
          <w:rStyle w:val="apple-style-span"/>
        </w:rPr>
        <w:t xml:space="preserve">Единая Коллекция цифровых образовательных ресурсов (ЦОР) </w:t>
      </w:r>
      <w:hyperlink r:id="rId7" w:history="1">
        <w:r w:rsidRPr="00674DDA">
          <w:rPr>
            <w:rStyle w:val="ae"/>
            <w:color w:val="000000" w:themeColor="text1"/>
          </w:rPr>
          <w:t>http://school-collection.edu.ru</w:t>
        </w:r>
      </w:hyperlink>
      <w:r w:rsidRPr="00674DDA">
        <w:rPr>
          <w:rStyle w:val="apple-style-span"/>
          <w:color w:val="000000" w:themeColor="text1"/>
          <w:u w:val="single"/>
        </w:rPr>
        <w:t>,</w:t>
      </w:r>
    </w:p>
    <w:p w:rsidR="00577D96" w:rsidRPr="00674DDA" w:rsidRDefault="00577D96" w:rsidP="00577D96">
      <w:pPr>
        <w:spacing w:after="0" w:line="240" w:lineRule="atLeast"/>
        <w:ind w:right="-5"/>
        <w:jc w:val="both"/>
        <w:rPr>
          <w:rStyle w:val="apple-style-span"/>
          <w:color w:val="000000" w:themeColor="text1"/>
        </w:rPr>
      </w:pPr>
      <w:r w:rsidRPr="00674DDA">
        <w:rPr>
          <w:rStyle w:val="apple-style-span"/>
          <w:color w:val="000000" w:themeColor="text1"/>
        </w:rPr>
        <w:t xml:space="preserve">-     Детские электронные книги и презентации: </w:t>
      </w:r>
      <w:hyperlink r:id="rId8" w:history="1">
        <w:r w:rsidRPr="00674DDA">
          <w:rPr>
            <w:rStyle w:val="ae"/>
            <w:color w:val="000000" w:themeColor="text1"/>
          </w:rPr>
          <w:t>http://viki.rdf.ru/</w:t>
        </w:r>
      </w:hyperlink>
    </w:p>
    <w:p w:rsidR="00577D96" w:rsidRPr="00674DDA" w:rsidRDefault="00577D96" w:rsidP="00577D96">
      <w:pPr>
        <w:spacing w:after="0" w:line="240" w:lineRule="atLeast"/>
        <w:ind w:right="-5"/>
        <w:jc w:val="both"/>
        <w:rPr>
          <w:rStyle w:val="apple-style-span"/>
          <w:color w:val="000000" w:themeColor="text1"/>
        </w:rPr>
      </w:pPr>
      <w:r w:rsidRPr="00674DDA">
        <w:rPr>
          <w:rStyle w:val="apple-style-span"/>
          <w:color w:val="000000" w:themeColor="text1"/>
        </w:rPr>
        <w:t xml:space="preserve">-     Учительский портал: </w:t>
      </w:r>
      <w:hyperlink r:id="rId9" w:history="1">
        <w:r w:rsidRPr="00674DDA">
          <w:rPr>
            <w:rStyle w:val="ae"/>
            <w:color w:val="000000" w:themeColor="text1"/>
          </w:rPr>
          <w:t>http://www.uchportal.ru/</w:t>
        </w:r>
      </w:hyperlink>
    </w:p>
    <w:p w:rsidR="00577D96" w:rsidRPr="00674DDA" w:rsidRDefault="00577D96" w:rsidP="00577D96">
      <w:pPr>
        <w:spacing w:after="0" w:line="240" w:lineRule="atLeast"/>
        <w:ind w:right="-5"/>
        <w:jc w:val="both"/>
        <w:rPr>
          <w:rStyle w:val="apple-style-span"/>
          <w:color w:val="000000" w:themeColor="text1"/>
        </w:rPr>
      </w:pPr>
      <w:r w:rsidRPr="00674DDA">
        <w:rPr>
          <w:rStyle w:val="apple-style-span"/>
          <w:color w:val="000000" w:themeColor="text1"/>
        </w:rPr>
        <w:t xml:space="preserve">-     </w:t>
      </w:r>
      <w:hyperlink r:id="rId10" w:history="1">
        <w:r w:rsidRPr="00674DDA">
          <w:rPr>
            <w:rStyle w:val="ae"/>
            <w:color w:val="000000" w:themeColor="text1"/>
          </w:rPr>
          <w:t>http://www.nachalka.com/</w:t>
        </w:r>
      </w:hyperlink>
    </w:p>
    <w:p w:rsidR="00577D96" w:rsidRPr="00674DDA" w:rsidRDefault="00577D96" w:rsidP="00577D96">
      <w:pPr>
        <w:spacing w:after="0" w:line="240" w:lineRule="atLeast"/>
        <w:ind w:right="-5"/>
        <w:jc w:val="both"/>
        <w:rPr>
          <w:rStyle w:val="apple-style-span"/>
          <w:color w:val="000000" w:themeColor="text1"/>
        </w:rPr>
      </w:pPr>
      <w:r w:rsidRPr="00674DDA">
        <w:rPr>
          <w:rStyle w:val="apple-style-span"/>
          <w:color w:val="000000" w:themeColor="text1"/>
        </w:rPr>
        <w:t xml:space="preserve">-     </w:t>
      </w:r>
      <w:hyperlink r:id="rId11" w:history="1">
        <w:r w:rsidRPr="00674DDA">
          <w:rPr>
            <w:rStyle w:val="ae"/>
            <w:color w:val="000000" w:themeColor="text1"/>
          </w:rPr>
          <w:t>http://www.zavuch.info/</w:t>
        </w:r>
      </w:hyperlink>
    </w:p>
    <w:p w:rsidR="00577D96" w:rsidRPr="00674DDA" w:rsidRDefault="00577D96" w:rsidP="00577D96">
      <w:pPr>
        <w:spacing w:after="0" w:line="240" w:lineRule="atLeast"/>
        <w:ind w:right="-5"/>
        <w:jc w:val="both"/>
        <w:rPr>
          <w:rStyle w:val="apple-style-span"/>
          <w:color w:val="000000" w:themeColor="text1"/>
        </w:rPr>
      </w:pPr>
      <w:r w:rsidRPr="00674DDA">
        <w:rPr>
          <w:rStyle w:val="apple-style-span"/>
          <w:color w:val="000000" w:themeColor="text1"/>
        </w:rPr>
        <w:t xml:space="preserve">-     Методический центр:   </w:t>
      </w:r>
      <w:hyperlink r:id="rId12" w:history="1">
        <w:r w:rsidRPr="00674DDA">
          <w:rPr>
            <w:rStyle w:val="ae"/>
            <w:color w:val="000000" w:themeColor="text1"/>
          </w:rPr>
          <w:t>http://numi.ru/</w:t>
        </w:r>
      </w:hyperlink>
    </w:p>
    <w:p w:rsidR="00577D96" w:rsidRPr="00674DDA" w:rsidRDefault="00577D96" w:rsidP="00577D96">
      <w:pPr>
        <w:tabs>
          <w:tab w:val="left" w:pos="-142"/>
        </w:tabs>
        <w:spacing w:after="0" w:line="240" w:lineRule="atLeast"/>
        <w:ind w:right="-5"/>
        <w:jc w:val="both"/>
        <w:rPr>
          <w:b/>
          <w:bCs/>
          <w:i/>
          <w:iCs/>
        </w:rPr>
      </w:pPr>
    </w:p>
    <w:p w:rsidR="00577D96" w:rsidRPr="00674DDA" w:rsidRDefault="00577D96" w:rsidP="00577D96">
      <w:pPr>
        <w:tabs>
          <w:tab w:val="left" w:pos="-142"/>
        </w:tabs>
        <w:spacing w:after="0" w:line="240" w:lineRule="atLeast"/>
        <w:ind w:right="-5"/>
        <w:jc w:val="both"/>
        <w:rPr>
          <w:b/>
          <w:bCs/>
          <w:i/>
          <w:iCs/>
        </w:rPr>
      </w:pPr>
    </w:p>
    <w:p w:rsidR="00577D96" w:rsidRDefault="00577D96" w:rsidP="00577D96">
      <w:pPr>
        <w:jc w:val="center"/>
        <w:rPr>
          <w:b/>
          <w:sz w:val="28"/>
          <w:szCs w:val="28"/>
        </w:rPr>
      </w:pPr>
      <w:r w:rsidRPr="00674DDA">
        <w:rPr>
          <w:b/>
          <w:sz w:val="28"/>
          <w:szCs w:val="28"/>
        </w:rPr>
        <w:t>СПИСОК  ЛИТЕРАТУРЫ</w:t>
      </w:r>
    </w:p>
    <w:p w:rsidR="00577D96" w:rsidRPr="00C97B9B" w:rsidRDefault="00577D96" w:rsidP="00577D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97B9B">
        <w:rPr>
          <w:rFonts w:ascii="Times New Roman" w:hAnsi="Times New Roman"/>
        </w:rPr>
        <w:t>Закон  РФ  «Об  образовании».</w:t>
      </w:r>
    </w:p>
    <w:p w:rsidR="00577D96" w:rsidRPr="00C97B9B" w:rsidRDefault="00577D96" w:rsidP="00577D96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C97B9B">
        <w:rPr>
          <w:rFonts w:ascii="Times New Roman" w:hAnsi="Times New Roman"/>
        </w:rPr>
        <w:t xml:space="preserve">Федеральный  компонент  государственного  стандарта  общего  образования  </w:t>
      </w:r>
      <w:r w:rsidRPr="00C97B9B">
        <w:rPr>
          <w:rFonts w:ascii="Times New Roman" w:hAnsi="Times New Roman"/>
          <w:i/>
        </w:rPr>
        <w:t xml:space="preserve">утверждён  приказом  Минобразования  России  «Об  утверждении  федерального  компонента  государственных  стандартов  начального  общего,  основного  </w:t>
      </w:r>
      <w:r w:rsidRPr="00C97B9B">
        <w:rPr>
          <w:rFonts w:ascii="Times New Roman" w:hAnsi="Times New Roman"/>
        </w:rPr>
        <w:t>общего</w:t>
      </w:r>
      <w:r w:rsidRPr="00C97B9B">
        <w:rPr>
          <w:rFonts w:ascii="Times New Roman" w:hAnsi="Times New Roman"/>
          <w:i/>
        </w:rPr>
        <w:t xml:space="preserve">  и  среднего  (полного)  общего  образования» от  5  марта  </w:t>
      </w:r>
      <w:smartTag w:uri="urn:schemas-microsoft-com:office:smarttags" w:element="metricconverter">
        <w:smartTagPr>
          <w:attr w:name="ProductID" w:val="2004 г"/>
        </w:smartTagPr>
        <w:r w:rsidRPr="00C97B9B">
          <w:rPr>
            <w:rFonts w:ascii="Times New Roman" w:hAnsi="Times New Roman"/>
            <w:i/>
          </w:rPr>
          <w:t>2004 г</w:t>
        </w:r>
      </w:smartTag>
      <w:r w:rsidRPr="00C97B9B">
        <w:rPr>
          <w:rFonts w:ascii="Times New Roman" w:hAnsi="Times New Roman"/>
          <w:i/>
        </w:rPr>
        <w:t>.  № 1089.</w:t>
      </w:r>
    </w:p>
    <w:p w:rsidR="00577D96" w:rsidRPr="00C97B9B" w:rsidRDefault="00577D96" w:rsidP="00577D96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C97B9B">
        <w:rPr>
          <w:rFonts w:ascii="Times New Roman" w:hAnsi="Times New Roman"/>
        </w:rPr>
        <w:t xml:space="preserve">Примерные  программы  на  основе  Федерального  компонента  государственного  стандарта  начального  общего  образования.  /   Министерство  образования  и  науки  Российской  Федерации.  – Москва,  2005. </w:t>
      </w:r>
    </w:p>
    <w:p w:rsidR="00577D96" w:rsidRPr="00674DDA" w:rsidRDefault="00577D96" w:rsidP="00577D96">
      <w:pPr>
        <w:jc w:val="center"/>
        <w:rPr>
          <w:b/>
          <w:sz w:val="28"/>
          <w:szCs w:val="28"/>
        </w:rPr>
      </w:pPr>
    </w:p>
    <w:p w:rsidR="00A41E4C" w:rsidRPr="00245AB8" w:rsidRDefault="00A41E4C" w:rsidP="00A41E4C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45AB8">
        <w:rPr>
          <w:rFonts w:ascii="Times New Roman" w:hAnsi="Times New Roman"/>
          <w:i/>
          <w:sz w:val="24"/>
          <w:szCs w:val="24"/>
        </w:rPr>
        <w:t>для учителя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41E4C" w:rsidRDefault="00A41E4C" w:rsidP="00A41E4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>Истомина Н.Б. Методические рекомендации к учебнику «Математика 2 класс</w:t>
      </w:r>
      <w:r>
        <w:rPr>
          <w:rFonts w:ascii="Times New Roman" w:hAnsi="Times New Roman"/>
          <w:sz w:val="24"/>
          <w:szCs w:val="24"/>
        </w:rPr>
        <w:t>» В двух частях.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век»,2011 . </w:t>
      </w:r>
    </w:p>
    <w:p w:rsidR="00A41E4C" w:rsidRDefault="00A41E4C" w:rsidP="00A41E4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>Истомина Н.Б. Истомина Н.Б. Методика обучения математике в начальной школе. (Развивающее обучение). Пособие для студентов педагогических факультетов. «Ассо</w:t>
      </w:r>
      <w:r>
        <w:rPr>
          <w:rFonts w:ascii="Times New Roman" w:hAnsi="Times New Roman"/>
          <w:sz w:val="24"/>
          <w:szCs w:val="24"/>
        </w:rPr>
        <w:t>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век»,2009</w:t>
      </w:r>
    </w:p>
    <w:p w:rsidR="00A41E4C" w:rsidRDefault="00A41E4C" w:rsidP="00A41E4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>Истомина Н.Б., Заяц Ю.С. Практикум по методике обучения математике в начальной школе. (Развивающее обучение). Пособие для студентов педагогичес</w:t>
      </w:r>
      <w:r>
        <w:rPr>
          <w:rFonts w:ascii="Times New Roman" w:hAnsi="Times New Roman"/>
          <w:sz w:val="24"/>
          <w:szCs w:val="24"/>
        </w:rPr>
        <w:t>ких факультетов.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 2009</w:t>
      </w:r>
    </w:p>
    <w:p w:rsidR="00A41E4C" w:rsidRPr="00B71CA6" w:rsidRDefault="00A41E4C" w:rsidP="00A41E4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1CA6">
        <w:rPr>
          <w:rFonts w:ascii="Times New Roman" w:hAnsi="Times New Roman"/>
          <w:sz w:val="24"/>
          <w:szCs w:val="24"/>
        </w:rPr>
        <w:t>Гаркавцева</w:t>
      </w:r>
      <w:proofErr w:type="spellEnd"/>
      <w:r w:rsidRPr="00B71CA6">
        <w:rPr>
          <w:rFonts w:ascii="Times New Roman" w:hAnsi="Times New Roman"/>
          <w:sz w:val="24"/>
          <w:szCs w:val="24"/>
        </w:rPr>
        <w:t xml:space="preserve"> Г. Ю., Кожевникова Е. Н.,  Редько З. Б. , Методические рекомендации  к тетради «Наглядная геометрия. 2 класс». Под редакцией Н. Б. Истоминой. М.: </w:t>
      </w:r>
      <w:proofErr w:type="spellStart"/>
      <w:r w:rsidRPr="00B71CA6">
        <w:rPr>
          <w:rFonts w:ascii="Times New Roman" w:hAnsi="Times New Roman"/>
          <w:sz w:val="24"/>
          <w:szCs w:val="24"/>
        </w:rPr>
        <w:t>Линка</w:t>
      </w:r>
      <w:proofErr w:type="spellEnd"/>
      <w:r w:rsidRPr="00B71CA6">
        <w:rPr>
          <w:rFonts w:ascii="Times New Roman" w:hAnsi="Times New Roman"/>
          <w:sz w:val="24"/>
          <w:szCs w:val="24"/>
        </w:rPr>
        <w:t xml:space="preserve"> –  Пресс, 2008. </w:t>
      </w:r>
    </w:p>
    <w:p w:rsidR="00A41E4C" w:rsidRPr="00B71CA6" w:rsidRDefault="00A41E4C" w:rsidP="00A41E4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1CA6">
        <w:rPr>
          <w:rFonts w:ascii="Times New Roman" w:hAnsi="Times New Roman"/>
          <w:sz w:val="24"/>
          <w:szCs w:val="24"/>
        </w:rPr>
        <w:t>Попова С. В. Уроки математической гармонии (2 класс.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1CA6">
        <w:rPr>
          <w:rFonts w:ascii="Times New Roman" w:hAnsi="Times New Roman"/>
          <w:sz w:val="24"/>
          <w:szCs w:val="24"/>
        </w:rPr>
        <w:t>Из опыта работы).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Под редакцией Н. Б. Истом</w:t>
      </w:r>
      <w:r>
        <w:rPr>
          <w:rFonts w:ascii="Times New Roman" w:hAnsi="Times New Roman"/>
          <w:sz w:val="24"/>
          <w:szCs w:val="24"/>
        </w:rPr>
        <w:t>иной. – Смоленск: 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век. 2008</w:t>
      </w:r>
    </w:p>
    <w:p w:rsidR="00A41E4C" w:rsidRPr="00B71CA6" w:rsidRDefault="00A41E4C" w:rsidP="00A41E4C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71CA6">
        <w:rPr>
          <w:rFonts w:ascii="Times New Roman" w:hAnsi="Times New Roman"/>
          <w:i/>
          <w:sz w:val="24"/>
          <w:szCs w:val="24"/>
        </w:rPr>
        <w:t>для учащихся:</w:t>
      </w:r>
    </w:p>
    <w:p w:rsidR="00A41E4C" w:rsidRDefault="00A41E4C" w:rsidP="00A41E4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Истомина Н.Б. Математика. 2 класс. Учебник. В двух частях Учебник. Изд-во «Ассоциация ХХΙ век», 2011</w:t>
      </w:r>
    </w:p>
    <w:p w:rsidR="00A41E4C" w:rsidRDefault="00A41E4C" w:rsidP="00A41E4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>Истомина Н.Б., Редько З.Б. Тетради по математике№1,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CA6">
        <w:rPr>
          <w:rFonts w:ascii="Times New Roman" w:hAnsi="Times New Roman"/>
          <w:sz w:val="24"/>
          <w:szCs w:val="24"/>
        </w:rPr>
        <w:t>2. 2 класс Изд-во «Ассоциация ХХΙ век», 2011</w:t>
      </w:r>
    </w:p>
    <w:p w:rsidR="00A41E4C" w:rsidRDefault="00A41E4C" w:rsidP="00A41E4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lastRenderedPageBreak/>
        <w:t xml:space="preserve">Истомина Н.Б. Учимся решать задачи. Тетрадь с печатной основой. 2 класс. М., </w:t>
      </w:r>
      <w:proofErr w:type="spellStart"/>
      <w:r w:rsidRPr="00B71CA6">
        <w:rPr>
          <w:rFonts w:ascii="Times New Roman" w:hAnsi="Times New Roman"/>
          <w:sz w:val="24"/>
          <w:szCs w:val="24"/>
        </w:rPr>
        <w:t>Линка-Пресс</w:t>
      </w:r>
      <w:proofErr w:type="spellEnd"/>
      <w:r w:rsidRPr="00B71CA6">
        <w:rPr>
          <w:rFonts w:ascii="Times New Roman" w:hAnsi="Times New Roman"/>
          <w:sz w:val="24"/>
          <w:szCs w:val="24"/>
        </w:rPr>
        <w:t>,  2009</w:t>
      </w:r>
    </w:p>
    <w:p w:rsidR="00A41E4C" w:rsidRDefault="00A41E4C" w:rsidP="00A41E4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 xml:space="preserve">Истомина Н.Б. Наглядная геометрия. Тетрадь с печатной основой. 2 </w:t>
      </w:r>
      <w:proofErr w:type="spellStart"/>
      <w:r w:rsidRPr="00B71CA6">
        <w:rPr>
          <w:rFonts w:ascii="Times New Roman" w:hAnsi="Times New Roman"/>
          <w:sz w:val="24"/>
          <w:szCs w:val="24"/>
        </w:rPr>
        <w:t>класс</w:t>
      </w:r>
      <w:proofErr w:type="gramStart"/>
      <w:r w:rsidRPr="00B71CA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B71CA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71CA6">
        <w:rPr>
          <w:rFonts w:ascii="Times New Roman" w:hAnsi="Times New Roman"/>
          <w:sz w:val="24"/>
          <w:szCs w:val="24"/>
        </w:rPr>
        <w:t>Линка-Пресс</w:t>
      </w:r>
      <w:proofErr w:type="spellEnd"/>
      <w:r w:rsidRPr="00B71CA6">
        <w:rPr>
          <w:rFonts w:ascii="Times New Roman" w:hAnsi="Times New Roman"/>
          <w:sz w:val="24"/>
          <w:szCs w:val="24"/>
        </w:rPr>
        <w:t>, 2009</w:t>
      </w:r>
    </w:p>
    <w:p w:rsidR="00A41E4C" w:rsidRDefault="00A41E4C" w:rsidP="00A41E4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Н.Б.</w:t>
      </w:r>
      <w:r w:rsidRPr="00B71C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1CA6">
        <w:rPr>
          <w:rFonts w:ascii="Times New Roman" w:hAnsi="Times New Roman"/>
          <w:sz w:val="24"/>
          <w:szCs w:val="24"/>
        </w:rPr>
        <w:t>Тажева</w:t>
      </w:r>
      <w:proofErr w:type="spellEnd"/>
      <w:r w:rsidRPr="00B71CA6">
        <w:rPr>
          <w:rFonts w:ascii="Times New Roman" w:hAnsi="Times New Roman"/>
          <w:sz w:val="24"/>
          <w:szCs w:val="24"/>
        </w:rPr>
        <w:t xml:space="preserve"> М.У. 110 задач с сюжетами из сказок. </w:t>
      </w:r>
      <w:proofErr w:type="gramStart"/>
      <w:r w:rsidRPr="00B71CA6">
        <w:rPr>
          <w:rFonts w:ascii="Times New Roman" w:hAnsi="Times New Roman"/>
          <w:sz w:val="24"/>
          <w:szCs w:val="24"/>
        </w:rPr>
        <w:t>–М</w:t>
      </w:r>
      <w:proofErr w:type="gramEnd"/>
      <w:r w:rsidRPr="00B71CA6">
        <w:rPr>
          <w:rFonts w:ascii="Times New Roman" w:hAnsi="Times New Roman"/>
          <w:sz w:val="24"/>
          <w:szCs w:val="24"/>
        </w:rPr>
        <w:t>., АСТ, 2002</w:t>
      </w:r>
    </w:p>
    <w:p w:rsidR="00A41E4C" w:rsidRDefault="00A41E4C" w:rsidP="00A41E4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>Истомина Н.Б., Виноградова Е.П. Учимся решать комбинаторные задачи. 1 – 2 классы. Математика и инф</w:t>
      </w:r>
      <w:r>
        <w:rPr>
          <w:rFonts w:ascii="Times New Roman" w:hAnsi="Times New Roman"/>
          <w:sz w:val="24"/>
          <w:szCs w:val="24"/>
        </w:rPr>
        <w:t>орматика. Изд-во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век»,2009 </w:t>
      </w:r>
    </w:p>
    <w:p w:rsidR="00A41E4C" w:rsidRDefault="00A41E4C" w:rsidP="00A41E4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 xml:space="preserve">Истомина Н.Б., </w:t>
      </w:r>
      <w:proofErr w:type="spellStart"/>
      <w:r w:rsidRPr="00B71CA6">
        <w:rPr>
          <w:rFonts w:ascii="Times New Roman" w:hAnsi="Times New Roman"/>
          <w:sz w:val="24"/>
          <w:szCs w:val="24"/>
        </w:rPr>
        <w:t>Шмырева</w:t>
      </w:r>
      <w:proofErr w:type="spellEnd"/>
      <w:r w:rsidRPr="00B71CA6">
        <w:rPr>
          <w:rFonts w:ascii="Times New Roman" w:hAnsi="Times New Roman"/>
          <w:sz w:val="24"/>
          <w:szCs w:val="24"/>
        </w:rPr>
        <w:t xml:space="preserve"> Г.Г. Контрольные работы по математике. 2 класс (тр</w:t>
      </w:r>
      <w:r>
        <w:rPr>
          <w:rFonts w:ascii="Times New Roman" w:hAnsi="Times New Roman"/>
          <w:sz w:val="24"/>
          <w:szCs w:val="24"/>
        </w:rPr>
        <w:t>и уровня) Изд-во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 2009</w:t>
      </w:r>
    </w:p>
    <w:p w:rsidR="00A41E4C" w:rsidRDefault="00A41E4C" w:rsidP="00A41E4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Н.Б.</w:t>
      </w:r>
      <w:r w:rsidRPr="00B71CA6">
        <w:rPr>
          <w:rFonts w:ascii="Times New Roman" w:hAnsi="Times New Roman"/>
          <w:sz w:val="24"/>
          <w:szCs w:val="24"/>
        </w:rPr>
        <w:t>, Горина О.П. Тестовые задания по мат</w:t>
      </w:r>
      <w:r>
        <w:rPr>
          <w:rFonts w:ascii="Times New Roman" w:hAnsi="Times New Roman"/>
          <w:sz w:val="24"/>
          <w:szCs w:val="24"/>
        </w:rPr>
        <w:t>ематике. 2 класс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век»,2009</w:t>
      </w:r>
    </w:p>
    <w:p w:rsidR="00A41E4C" w:rsidRPr="00371F31" w:rsidRDefault="00A41E4C" w:rsidP="00A41E4C">
      <w:r w:rsidRPr="00B71CA6">
        <w:rPr>
          <w:rFonts w:ascii="Times New Roman" w:hAnsi="Times New Roman"/>
          <w:sz w:val="24"/>
          <w:szCs w:val="24"/>
        </w:rPr>
        <w:t>Истомина Н.Б., Тихонова Н.Б. Учимся решать логические задачи. Математика и информа</w:t>
      </w:r>
      <w:r>
        <w:rPr>
          <w:rFonts w:ascii="Times New Roman" w:hAnsi="Times New Roman"/>
          <w:sz w:val="24"/>
          <w:szCs w:val="24"/>
        </w:rPr>
        <w:t>тика. 1-2 классы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</w:t>
      </w:r>
    </w:p>
    <w:p w:rsidR="00CD2860" w:rsidRDefault="00CD2860" w:rsidP="00A41E4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2BD" w:rsidRDefault="003A42BD"/>
    <w:p w:rsidR="003A42BD" w:rsidRDefault="003A42BD"/>
    <w:p w:rsidR="003A42BD" w:rsidRDefault="003A42BD"/>
    <w:p w:rsidR="003A42BD" w:rsidRDefault="003A42BD"/>
    <w:p w:rsidR="003A42BD" w:rsidRDefault="003A42BD"/>
    <w:p w:rsidR="003A42BD" w:rsidRDefault="003A42BD"/>
    <w:p w:rsidR="003A42BD" w:rsidRDefault="003A42BD"/>
    <w:p w:rsidR="003A42BD" w:rsidRDefault="003A42BD"/>
    <w:p w:rsidR="003A42BD" w:rsidRDefault="003A42BD"/>
    <w:p w:rsidR="003A42BD" w:rsidRDefault="003A42BD"/>
    <w:p w:rsidR="003A42BD" w:rsidRDefault="003A42BD"/>
    <w:p w:rsidR="003A42BD" w:rsidRDefault="003A42BD"/>
    <w:sectPr w:rsidR="003A42BD" w:rsidSect="00546C75">
      <w:pgSz w:w="11906" w:h="16838" w:code="9"/>
      <w:pgMar w:top="1134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81"/>
    <w:multiLevelType w:val="hybridMultilevel"/>
    <w:tmpl w:val="98E6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263"/>
    <w:multiLevelType w:val="hybridMultilevel"/>
    <w:tmpl w:val="094E68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A080803"/>
    <w:multiLevelType w:val="hybridMultilevel"/>
    <w:tmpl w:val="136E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56F9"/>
    <w:multiLevelType w:val="hybridMultilevel"/>
    <w:tmpl w:val="C3C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C42"/>
    <w:multiLevelType w:val="hybridMultilevel"/>
    <w:tmpl w:val="1D26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456C5"/>
    <w:multiLevelType w:val="hybridMultilevel"/>
    <w:tmpl w:val="F798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21AF8"/>
    <w:multiLevelType w:val="multilevel"/>
    <w:tmpl w:val="56E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i w:val="0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38006A"/>
    <w:multiLevelType w:val="hybridMultilevel"/>
    <w:tmpl w:val="AB0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8028C"/>
    <w:multiLevelType w:val="hybridMultilevel"/>
    <w:tmpl w:val="21B46416"/>
    <w:lvl w:ilvl="0" w:tplc="32BCD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>
    <w:nsid w:val="3DBE6082"/>
    <w:multiLevelType w:val="hybridMultilevel"/>
    <w:tmpl w:val="91AC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2FEB"/>
    <w:multiLevelType w:val="hybridMultilevel"/>
    <w:tmpl w:val="A112C692"/>
    <w:lvl w:ilvl="0" w:tplc="550291B0">
      <w:numFmt w:val="bullet"/>
      <w:lvlText w:val="•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67252"/>
    <w:multiLevelType w:val="hybridMultilevel"/>
    <w:tmpl w:val="2E96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12C31"/>
    <w:multiLevelType w:val="multilevel"/>
    <w:tmpl w:val="318A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FE0D1D"/>
    <w:multiLevelType w:val="hybridMultilevel"/>
    <w:tmpl w:val="CB4C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C167F"/>
    <w:multiLevelType w:val="hybridMultilevel"/>
    <w:tmpl w:val="F84AF096"/>
    <w:lvl w:ilvl="0" w:tplc="4B2C35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9"/>
  </w:num>
  <w:num w:numId="11">
    <w:abstractNumId w:val="11"/>
  </w:num>
  <w:num w:numId="12">
    <w:abstractNumId w:val="15"/>
  </w:num>
  <w:num w:numId="13">
    <w:abstractNumId w:val="6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E4C"/>
    <w:rsid w:val="001C7767"/>
    <w:rsid w:val="003A42BD"/>
    <w:rsid w:val="003D32A9"/>
    <w:rsid w:val="00446770"/>
    <w:rsid w:val="004E7412"/>
    <w:rsid w:val="00546C75"/>
    <w:rsid w:val="00572FB1"/>
    <w:rsid w:val="00577D96"/>
    <w:rsid w:val="00721F1F"/>
    <w:rsid w:val="00811C5C"/>
    <w:rsid w:val="00844713"/>
    <w:rsid w:val="00927C81"/>
    <w:rsid w:val="0093337E"/>
    <w:rsid w:val="009A09A2"/>
    <w:rsid w:val="009B5429"/>
    <w:rsid w:val="009F6C5C"/>
    <w:rsid w:val="00A41E4C"/>
    <w:rsid w:val="00AA2FCD"/>
    <w:rsid w:val="00B942E2"/>
    <w:rsid w:val="00C14DBB"/>
    <w:rsid w:val="00CC0DBD"/>
    <w:rsid w:val="00CD0EF3"/>
    <w:rsid w:val="00CD2860"/>
    <w:rsid w:val="00D14B1A"/>
    <w:rsid w:val="00D61C34"/>
    <w:rsid w:val="00E95DC3"/>
    <w:rsid w:val="00EE35ED"/>
    <w:rsid w:val="00F44B40"/>
    <w:rsid w:val="00F50F1D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1E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95">
    <w:name w:val="Font Style95"/>
    <w:basedOn w:val="a0"/>
    <w:uiPriority w:val="99"/>
    <w:rsid w:val="00A41E4C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A41E4C"/>
    <w:rPr>
      <w:rFonts w:ascii="Franklin Gothic Medium" w:hAnsi="Franklin Gothic Medium" w:cs="Franklin Gothic Medium"/>
      <w:b/>
      <w:bCs/>
      <w:sz w:val="20"/>
      <w:szCs w:val="20"/>
    </w:rPr>
  </w:style>
  <w:style w:type="paragraph" w:styleId="a6">
    <w:name w:val="Body Text"/>
    <w:basedOn w:val="a"/>
    <w:link w:val="a7"/>
    <w:rsid w:val="00CD2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D2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D28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D286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CD28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D28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8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D2860"/>
    <w:rPr>
      <w:rFonts w:eastAsiaTheme="minorEastAsia"/>
      <w:lang w:eastAsia="ru-RU"/>
    </w:rPr>
  </w:style>
  <w:style w:type="character" w:styleId="ae">
    <w:name w:val="Hyperlink"/>
    <w:basedOn w:val="a0"/>
    <w:unhideWhenUsed/>
    <w:rsid w:val="00577D96"/>
    <w:rPr>
      <w:color w:val="0000FF"/>
      <w:u w:val="single"/>
    </w:rPr>
  </w:style>
  <w:style w:type="character" w:customStyle="1" w:styleId="apple-style-span">
    <w:name w:val="apple-style-span"/>
    <w:basedOn w:val="a0"/>
    <w:rsid w:val="00577D96"/>
  </w:style>
  <w:style w:type="paragraph" w:customStyle="1" w:styleId="Standard">
    <w:name w:val="Standard"/>
    <w:rsid w:val="00927C8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num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vuch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D504-BC0D-4697-B9E9-3CFA608A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9609</Words>
  <Characters>54776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2014-10-08T13:48:00Z</cp:lastPrinted>
  <dcterms:created xsi:type="dcterms:W3CDTF">2001-12-31T21:57:00Z</dcterms:created>
  <dcterms:modified xsi:type="dcterms:W3CDTF">2001-12-31T21:57:00Z</dcterms:modified>
</cp:coreProperties>
</file>